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ahnschrift Light" w:hAnsi="Bahnschrift Light"/>
          <w:color w:val="DDDDDD" w:themeColor="accent1"/>
          <w:sz w:val="24"/>
        </w:rPr>
        <w:id w:val="1890919461"/>
        <w:docPartObj>
          <w:docPartGallery w:val="Cover Pages"/>
          <w:docPartUnique/>
        </w:docPartObj>
      </w:sdtPr>
      <w:sdtEndPr>
        <w:rPr>
          <w:color w:val="auto"/>
        </w:rPr>
      </w:sdtEndPr>
      <w:sdtContent>
        <w:p w14:paraId="1E75FEDB" w14:textId="77777777" w:rsidR="002D4D7E" w:rsidRDefault="002D4D7E">
          <w:pPr>
            <w:pStyle w:val="Sinespaciado"/>
            <w:spacing w:before="1540" w:after="240"/>
            <w:jc w:val="center"/>
            <w:rPr>
              <w:color w:val="DDDDDD" w:themeColor="accent1"/>
            </w:rPr>
          </w:pPr>
        </w:p>
        <w:sdt>
          <w:sdtPr>
            <w:rPr>
              <w:rFonts w:ascii="OCR A Extended" w:eastAsia="MS Gothic" w:hAnsi="OCR A Extended" w:cstheme="majorBidi"/>
              <w:caps/>
              <w:color w:val="404040" w:themeColor="text1" w:themeTint="BF"/>
              <w:sz w:val="72"/>
              <w:szCs w:val="72"/>
            </w:rPr>
            <w:alias w:val="Título"/>
            <w:tag w:val=""/>
            <w:id w:val="1735040861"/>
            <w:placeholder>
              <w:docPart w:val="F8D70AE0879E428880846668BA6E6457"/>
            </w:placeholder>
            <w:dataBinding w:prefixMappings="xmlns:ns0='http://purl.org/dc/elements/1.1/' xmlns:ns1='http://schemas.openxmlformats.org/package/2006/metadata/core-properties' " w:xpath="/ns1:coreProperties[1]/ns0:title[1]" w:storeItemID="{6C3C8BC8-F283-45AE-878A-BAB7291924A1}"/>
            <w:text/>
          </w:sdtPr>
          <w:sdtEndPr>
            <w:rPr>
              <w:color w:val="DDDDDD" w:themeColor="accent1"/>
              <w:sz w:val="80"/>
              <w:szCs w:val="80"/>
            </w:rPr>
          </w:sdtEndPr>
          <w:sdtContent>
            <w:p w14:paraId="2FBEE543" w14:textId="013BE89F" w:rsidR="002D4D7E" w:rsidRPr="00F1161D" w:rsidRDefault="00336F46">
              <w:pPr>
                <w:pStyle w:val="Sinespaciado"/>
                <w:pBdr>
                  <w:top w:val="single" w:sz="6" w:space="6" w:color="DDDDDD" w:themeColor="accent1"/>
                  <w:bottom w:val="single" w:sz="6" w:space="6" w:color="DDDDDD" w:themeColor="accent1"/>
                </w:pBdr>
                <w:spacing w:after="240"/>
                <w:jc w:val="center"/>
                <w:rPr>
                  <w:rFonts w:ascii="OCR A Extended" w:eastAsia="MS Gothic" w:hAnsi="OCR A Extended" w:cstheme="majorBidi"/>
                  <w:caps/>
                  <w:color w:val="DDDDDD" w:themeColor="accent1"/>
                  <w:sz w:val="80"/>
                  <w:szCs w:val="80"/>
                </w:rPr>
              </w:pPr>
              <w:r>
                <w:rPr>
                  <w:rFonts w:ascii="OCR A Extended" w:eastAsia="MS Gothic" w:hAnsi="OCR A Extended" w:cstheme="majorBidi"/>
                  <w:caps/>
                  <w:color w:val="404040" w:themeColor="text1" w:themeTint="BF"/>
                  <w:sz w:val="72"/>
                  <w:szCs w:val="72"/>
                </w:rPr>
                <w:t>Color en la Interfaz de Usuario</w:t>
              </w:r>
            </w:p>
          </w:sdtContent>
        </w:sdt>
        <w:sdt>
          <w:sdtPr>
            <w:rPr>
              <w:rFonts w:ascii="OCR A Extended" w:hAnsi="OCR A Extended"/>
              <w:color w:val="7F7F7F" w:themeColor="text2" w:themeTint="80"/>
              <w:sz w:val="28"/>
              <w:szCs w:val="28"/>
            </w:rPr>
            <w:alias w:val="Subtítulo"/>
            <w:tag w:val=""/>
            <w:id w:val="328029620"/>
            <w:placeholder>
              <w:docPart w:val="2B42B178EF9044A483D52119B38FCB30"/>
            </w:placeholder>
            <w:dataBinding w:prefixMappings="xmlns:ns0='http://purl.org/dc/elements/1.1/' xmlns:ns1='http://schemas.openxmlformats.org/package/2006/metadata/core-properties' " w:xpath="/ns1:coreProperties[1]/ns0:subject[1]" w:storeItemID="{6C3C8BC8-F283-45AE-878A-BAB7291924A1}"/>
            <w:text/>
          </w:sdtPr>
          <w:sdtContent>
            <w:p w14:paraId="496DFCAD" w14:textId="01068192" w:rsidR="002D4D7E" w:rsidRPr="00336F46" w:rsidRDefault="00336F46">
              <w:pPr>
                <w:pStyle w:val="Sinespaciado"/>
                <w:jc w:val="center"/>
                <w:rPr>
                  <w:rFonts w:ascii="OCR A Extended" w:hAnsi="OCR A Extended"/>
                  <w:color w:val="7F7F7F" w:themeColor="text2" w:themeTint="80"/>
                  <w:sz w:val="28"/>
                  <w:szCs w:val="28"/>
                </w:rPr>
              </w:pPr>
              <w:r w:rsidRPr="00336F46">
                <w:rPr>
                  <w:rFonts w:ascii="OCR A Extended" w:hAnsi="OCR A Extended"/>
                  <w:color w:val="7F7F7F" w:themeColor="text2" w:themeTint="80"/>
                  <w:sz w:val="28"/>
                  <w:szCs w:val="28"/>
                </w:rPr>
                <w:t>TEMA 1</w:t>
              </w:r>
            </w:p>
          </w:sdtContent>
        </w:sdt>
        <w:p w14:paraId="1B8361AD" w14:textId="77777777" w:rsidR="002D4D7E" w:rsidRDefault="002D4D7E">
          <w:pPr>
            <w:pStyle w:val="Sinespaciado"/>
            <w:spacing w:before="480"/>
            <w:jc w:val="center"/>
            <w:rPr>
              <w:color w:val="DDDDDD" w:themeColor="accent1"/>
            </w:rPr>
          </w:pPr>
          <w:r>
            <w:rPr>
              <w:noProof/>
              <w:color w:val="DDDDDD" w:themeColor="accent1"/>
            </w:rPr>
            <mc:AlternateContent>
              <mc:Choice Requires="wps">
                <w:drawing>
                  <wp:anchor distT="0" distB="0" distL="114300" distR="114300" simplePos="0" relativeHeight="251659264" behindDoc="0" locked="0" layoutInCell="1" allowOverlap="1" wp14:anchorId="6C7E1A31" wp14:editId="3CBFC85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E381FC"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Alberto Velázquez Rapado</w:t>
                                </w:r>
                              </w:p>
                              <w:p w14:paraId="5DFE6302"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Diseño de Interfaces</w:t>
                                </w:r>
                              </w:p>
                              <w:p w14:paraId="032921FE" w14:textId="77777777" w:rsidR="002D4D7E" w:rsidRPr="00F1161D" w:rsidRDefault="002D4D7E" w:rsidP="009C74E6">
                                <w:pPr>
                                  <w:pStyle w:val="Sinespaciado"/>
                                  <w:numPr>
                                    <w:ilvl w:val="0"/>
                                    <w:numId w:val="3"/>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2º DAW</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C7E1A3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27E381FC"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Alberto Velázquez Rapado</w:t>
                          </w:r>
                        </w:p>
                        <w:p w14:paraId="5DFE6302"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Diseño de Interfaces</w:t>
                          </w:r>
                        </w:p>
                        <w:p w14:paraId="032921FE" w14:textId="77777777" w:rsidR="002D4D7E" w:rsidRPr="00F1161D" w:rsidRDefault="002D4D7E" w:rsidP="009C74E6">
                          <w:pPr>
                            <w:pStyle w:val="Sinespaciado"/>
                            <w:numPr>
                              <w:ilvl w:val="0"/>
                              <w:numId w:val="3"/>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2º DAW</w:t>
                          </w:r>
                        </w:p>
                      </w:txbxContent>
                    </v:textbox>
                    <w10:wrap anchorx="margin" anchory="page"/>
                  </v:shape>
                </w:pict>
              </mc:Fallback>
            </mc:AlternateContent>
          </w:r>
        </w:p>
        <w:p w14:paraId="1A46E1BF" w14:textId="77777777" w:rsidR="002D4D7E" w:rsidRDefault="002D4D7E">
          <w:r>
            <w:br w:type="page"/>
          </w:r>
        </w:p>
      </w:sdtContent>
    </w:sdt>
    <w:sdt>
      <w:sdtPr>
        <w:rPr>
          <w:rFonts w:asciiTheme="minorHAnsi" w:eastAsiaTheme="minorEastAsia" w:hAnsiTheme="minorHAnsi" w:cstheme="minorBidi"/>
          <w:b w:val="0"/>
          <w:bCs w:val="0"/>
          <w:caps w:val="0"/>
          <w:spacing w:val="0"/>
          <w:sz w:val="22"/>
          <w:szCs w:val="22"/>
        </w:rPr>
        <w:id w:val="-1519927956"/>
        <w:docPartObj>
          <w:docPartGallery w:val="Table of Contents"/>
          <w:docPartUnique/>
        </w:docPartObj>
      </w:sdtPr>
      <w:sdtEndPr>
        <w:rPr>
          <w:rFonts w:ascii="Bahnschrift Light" w:hAnsi="Bahnschrift Light"/>
          <w:sz w:val="24"/>
        </w:rPr>
      </w:sdtEndPr>
      <w:sdtContent>
        <w:p w14:paraId="2C4F2332" w14:textId="77777777" w:rsidR="002D4D7E" w:rsidRDefault="002D4D7E">
          <w:pPr>
            <w:pStyle w:val="TtuloTDC"/>
          </w:pPr>
          <w:r>
            <w:t>Contenido</w:t>
          </w:r>
        </w:p>
        <w:p w14:paraId="61ADD31E" w14:textId="32410FF6" w:rsidR="00637BEF" w:rsidRDefault="000D28B0">
          <w:pPr>
            <w:pStyle w:val="TDC1"/>
            <w:tabs>
              <w:tab w:val="right" w:leader="dot" w:pos="8494"/>
            </w:tabs>
            <w:rPr>
              <w:noProof/>
            </w:rPr>
          </w:pPr>
          <w:r>
            <w:fldChar w:fldCharType="begin"/>
          </w:r>
          <w:r>
            <w:instrText xml:space="preserve"> TOC \o "1-3" \h \z \u </w:instrText>
          </w:r>
          <w:r>
            <w:fldChar w:fldCharType="separate"/>
          </w:r>
          <w:hyperlink w:anchor="_Toc115961470" w:history="1">
            <w:r w:rsidR="00637BEF" w:rsidRPr="00123316">
              <w:rPr>
                <w:rStyle w:val="Hipervnculo"/>
                <w:rFonts w:eastAsia="Times New Roman"/>
                <w:noProof/>
                <w:lang w:eastAsia="es-ES"/>
              </w:rPr>
              <w:t>Uso</w:t>
            </w:r>
            <w:r w:rsidR="00637BEF">
              <w:rPr>
                <w:noProof/>
                <w:webHidden/>
              </w:rPr>
              <w:tab/>
            </w:r>
            <w:r w:rsidR="00637BEF">
              <w:rPr>
                <w:noProof/>
                <w:webHidden/>
              </w:rPr>
              <w:fldChar w:fldCharType="begin"/>
            </w:r>
            <w:r w:rsidR="00637BEF">
              <w:rPr>
                <w:noProof/>
                <w:webHidden/>
              </w:rPr>
              <w:instrText xml:space="preserve"> PAGEREF _Toc115961470 \h </w:instrText>
            </w:r>
            <w:r w:rsidR="00637BEF">
              <w:rPr>
                <w:noProof/>
                <w:webHidden/>
              </w:rPr>
            </w:r>
            <w:r w:rsidR="00637BEF">
              <w:rPr>
                <w:noProof/>
                <w:webHidden/>
              </w:rPr>
              <w:fldChar w:fldCharType="separate"/>
            </w:r>
            <w:r w:rsidR="00830541">
              <w:rPr>
                <w:noProof/>
                <w:webHidden/>
              </w:rPr>
              <w:t>2</w:t>
            </w:r>
            <w:r w:rsidR="00637BEF">
              <w:rPr>
                <w:noProof/>
                <w:webHidden/>
              </w:rPr>
              <w:fldChar w:fldCharType="end"/>
            </w:r>
          </w:hyperlink>
        </w:p>
        <w:p w14:paraId="648912C4" w14:textId="6648657B" w:rsidR="00637BEF" w:rsidRDefault="00637BEF">
          <w:pPr>
            <w:pStyle w:val="TDC1"/>
            <w:tabs>
              <w:tab w:val="right" w:leader="dot" w:pos="8494"/>
            </w:tabs>
            <w:rPr>
              <w:noProof/>
            </w:rPr>
          </w:pPr>
          <w:hyperlink w:anchor="_Toc115961471" w:history="1">
            <w:r w:rsidRPr="00123316">
              <w:rPr>
                <w:rStyle w:val="Hipervnculo"/>
                <w:rFonts w:eastAsia="Times New Roman"/>
                <w:noProof/>
                <w:lang w:eastAsia="es-ES"/>
              </w:rPr>
              <w:t>Principios</w:t>
            </w:r>
            <w:r>
              <w:rPr>
                <w:noProof/>
                <w:webHidden/>
              </w:rPr>
              <w:tab/>
            </w:r>
            <w:r>
              <w:rPr>
                <w:noProof/>
                <w:webHidden/>
              </w:rPr>
              <w:fldChar w:fldCharType="begin"/>
            </w:r>
            <w:r>
              <w:rPr>
                <w:noProof/>
                <w:webHidden/>
              </w:rPr>
              <w:instrText xml:space="preserve"> PAGEREF _Toc115961471 \h </w:instrText>
            </w:r>
            <w:r>
              <w:rPr>
                <w:noProof/>
                <w:webHidden/>
              </w:rPr>
            </w:r>
            <w:r>
              <w:rPr>
                <w:noProof/>
                <w:webHidden/>
              </w:rPr>
              <w:fldChar w:fldCharType="separate"/>
            </w:r>
            <w:r w:rsidR="00830541">
              <w:rPr>
                <w:noProof/>
                <w:webHidden/>
              </w:rPr>
              <w:t>2</w:t>
            </w:r>
            <w:r>
              <w:rPr>
                <w:noProof/>
                <w:webHidden/>
              </w:rPr>
              <w:fldChar w:fldCharType="end"/>
            </w:r>
          </w:hyperlink>
        </w:p>
        <w:p w14:paraId="79A1E67B" w14:textId="36AA7A72" w:rsidR="00637BEF" w:rsidRDefault="00637BEF">
          <w:pPr>
            <w:pStyle w:val="TDC1"/>
            <w:tabs>
              <w:tab w:val="right" w:leader="dot" w:pos="8494"/>
            </w:tabs>
            <w:rPr>
              <w:noProof/>
            </w:rPr>
          </w:pPr>
          <w:hyperlink w:anchor="_Toc115961472" w:history="1">
            <w:r w:rsidRPr="00123316">
              <w:rPr>
                <w:rStyle w:val="Hipervnculo"/>
                <w:noProof/>
              </w:rPr>
              <w:t>Barras de aplicaciones superior e inferior</w:t>
            </w:r>
            <w:r>
              <w:rPr>
                <w:noProof/>
                <w:webHidden/>
              </w:rPr>
              <w:tab/>
            </w:r>
            <w:r>
              <w:rPr>
                <w:noProof/>
                <w:webHidden/>
              </w:rPr>
              <w:fldChar w:fldCharType="begin"/>
            </w:r>
            <w:r>
              <w:rPr>
                <w:noProof/>
                <w:webHidden/>
              </w:rPr>
              <w:instrText xml:space="preserve"> PAGEREF _Toc115961472 \h </w:instrText>
            </w:r>
            <w:r>
              <w:rPr>
                <w:noProof/>
                <w:webHidden/>
              </w:rPr>
            </w:r>
            <w:r>
              <w:rPr>
                <w:noProof/>
                <w:webHidden/>
              </w:rPr>
              <w:fldChar w:fldCharType="separate"/>
            </w:r>
            <w:r w:rsidR="00830541">
              <w:rPr>
                <w:noProof/>
                <w:webHidden/>
              </w:rPr>
              <w:t>2</w:t>
            </w:r>
            <w:r>
              <w:rPr>
                <w:noProof/>
                <w:webHidden/>
              </w:rPr>
              <w:fldChar w:fldCharType="end"/>
            </w:r>
          </w:hyperlink>
        </w:p>
        <w:p w14:paraId="5313F17F" w14:textId="35B813A4" w:rsidR="00637BEF" w:rsidRDefault="00637BEF">
          <w:pPr>
            <w:pStyle w:val="TDC2"/>
            <w:tabs>
              <w:tab w:val="right" w:leader="dot" w:pos="8494"/>
            </w:tabs>
            <w:rPr>
              <w:noProof/>
            </w:rPr>
          </w:pPr>
          <w:hyperlink w:anchor="_Toc115961473" w:history="1">
            <w:r w:rsidRPr="00123316">
              <w:rPr>
                <w:rStyle w:val="Hipervnculo"/>
                <w:noProof/>
              </w:rPr>
              <w:t>Identificación de barras de aplicaciones</w:t>
            </w:r>
            <w:r>
              <w:rPr>
                <w:noProof/>
                <w:webHidden/>
              </w:rPr>
              <w:tab/>
            </w:r>
            <w:r>
              <w:rPr>
                <w:noProof/>
                <w:webHidden/>
              </w:rPr>
              <w:fldChar w:fldCharType="begin"/>
            </w:r>
            <w:r>
              <w:rPr>
                <w:noProof/>
                <w:webHidden/>
              </w:rPr>
              <w:instrText xml:space="preserve"> PAGEREF _Toc115961473 \h </w:instrText>
            </w:r>
            <w:r>
              <w:rPr>
                <w:noProof/>
                <w:webHidden/>
              </w:rPr>
            </w:r>
            <w:r>
              <w:rPr>
                <w:noProof/>
                <w:webHidden/>
              </w:rPr>
              <w:fldChar w:fldCharType="separate"/>
            </w:r>
            <w:r w:rsidR="00830541">
              <w:rPr>
                <w:noProof/>
                <w:webHidden/>
              </w:rPr>
              <w:t>2</w:t>
            </w:r>
            <w:r>
              <w:rPr>
                <w:noProof/>
                <w:webHidden/>
              </w:rPr>
              <w:fldChar w:fldCharType="end"/>
            </w:r>
          </w:hyperlink>
        </w:p>
        <w:p w14:paraId="3F2475DF" w14:textId="45072ED7" w:rsidR="00637BEF" w:rsidRDefault="00637BEF">
          <w:pPr>
            <w:pStyle w:val="TDC2"/>
            <w:tabs>
              <w:tab w:val="right" w:leader="dot" w:pos="8494"/>
            </w:tabs>
            <w:rPr>
              <w:noProof/>
            </w:rPr>
          </w:pPr>
          <w:hyperlink w:anchor="_Toc115961474" w:history="1">
            <w:r w:rsidRPr="00123316">
              <w:rPr>
                <w:rStyle w:val="Hipervnculo"/>
                <w:noProof/>
              </w:rPr>
              <w:t>Combinar una barra de aplicaciones con el fondo</w:t>
            </w:r>
            <w:r>
              <w:rPr>
                <w:noProof/>
                <w:webHidden/>
              </w:rPr>
              <w:tab/>
            </w:r>
            <w:r>
              <w:rPr>
                <w:noProof/>
                <w:webHidden/>
              </w:rPr>
              <w:fldChar w:fldCharType="begin"/>
            </w:r>
            <w:r>
              <w:rPr>
                <w:noProof/>
                <w:webHidden/>
              </w:rPr>
              <w:instrText xml:space="preserve"> PAGEREF _Toc115961474 \h </w:instrText>
            </w:r>
            <w:r>
              <w:rPr>
                <w:noProof/>
                <w:webHidden/>
              </w:rPr>
            </w:r>
            <w:r>
              <w:rPr>
                <w:noProof/>
                <w:webHidden/>
              </w:rPr>
              <w:fldChar w:fldCharType="separate"/>
            </w:r>
            <w:r w:rsidR="00830541">
              <w:rPr>
                <w:noProof/>
                <w:webHidden/>
              </w:rPr>
              <w:t>4</w:t>
            </w:r>
            <w:r>
              <w:rPr>
                <w:noProof/>
                <w:webHidden/>
              </w:rPr>
              <w:fldChar w:fldCharType="end"/>
            </w:r>
          </w:hyperlink>
        </w:p>
        <w:p w14:paraId="74CAB297" w14:textId="79F20023" w:rsidR="00637BEF" w:rsidRDefault="00637BEF">
          <w:pPr>
            <w:pStyle w:val="TDC1"/>
            <w:tabs>
              <w:tab w:val="right" w:leader="dot" w:pos="8494"/>
            </w:tabs>
            <w:rPr>
              <w:noProof/>
            </w:rPr>
          </w:pPr>
          <w:hyperlink w:anchor="_Toc115961475" w:history="1">
            <w:r w:rsidRPr="00123316">
              <w:rPr>
                <w:rStyle w:val="Hipervnculo"/>
                <w:noProof/>
              </w:rPr>
              <w:t>Fondo</w:t>
            </w:r>
            <w:r>
              <w:rPr>
                <w:noProof/>
                <w:webHidden/>
              </w:rPr>
              <w:tab/>
            </w:r>
            <w:r>
              <w:rPr>
                <w:noProof/>
                <w:webHidden/>
              </w:rPr>
              <w:fldChar w:fldCharType="begin"/>
            </w:r>
            <w:r>
              <w:rPr>
                <w:noProof/>
                <w:webHidden/>
              </w:rPr>
              <w:instrText xml:space="preserve"> PAGEREF _Toc115961475 \h </w:instrText>
            </w:r>
            <w:r>
              <w:rPr>
                <w:noProof/>
                <w:webHidden/>
              </w:rPr>
            </w:r>
            <w:r>
              <w:rPr>
                <w:noProof/>
                <w:webHidden/>
              </w:rPr>
              <w:fldChar w:fldCharType="separate"/>
            </w:r>
            <w:r w:rsidR="00830541">
              <w:rPr>
                <w:noProof/>
                <w:webHidden/>
              </w:rPr>
              <w:t>5</w:t>
            </w:r>
            <w:r>
              <w:rPr>
                <w:noProof/>
                <w:webHidden/>
              </w:rPr>
              <w:fldChar w:fldCharType="end"/>
            </w:r>
          </w:hyperlink>
        </w:p>
        <w:p w14:paraId="1F324F1B" w14:textId="102BC1EE" w:rsidR="00637BEF" w:rsidRDefault="00637BEF">
          <w:pPr>
            <w:pStyle w:val="TDC1"/>
            <w:tabs>
              <w:tab w:val="right" w:leader="dot" w:pos="8494"/>
            </w:tabs>
            <w:rPr>
              <w:noProof/>
            </w:rPr>
          </w:pPr>
          <w:hyperlink w:anchor="_Toc115961476" w:history="1">
            <w:r w:rsidRPr="00123316">
              <w:rPr>
                <w:rStyle w:val="Hipervnculo"/>
                <w:noProof/>
              </w:rPr>
              <w:t>Láminas y superficies</w:t>
            </w:r>
            <w:r>
              <w:rPr>
                <w:noProof/>
                <w:webHidden/>
              </w:rPr>
              <w:tab/>
            </w:r>
            <w:r>
              <w:rPr>
                <w:noProof/>
                <w:webHidden/>
              </w:rPr>
              <w:fldChar w:fldCharType="begin"/>
            </w:r>
            <w:r>
              <w:rPr>
                <w:noProof/>
                <w:webHidden/>
              </w:rPr>
              <w:instrText xml:space="preserve"> PAGEREF _Toc115961476 \h </w:instrText>
            </w:r>
            <w:r>
              <w:rPr>
                <w:noProof/>
                <w:webHidden/>
              </w:rPr>
            </w:r>
            <w:r>
              <w:rPr>
                <w:noProof/>
                <w:webHidden/>
              </w:rPr>
              <w:fldChar w:fldCharType="separate"/>
            </w:r>
            <w:r w:rsidR="00830541">
              <w:rPr>
                <w:noProof/>
                <w:webHidden/>
              </w:rPr>
              <w:t>7</w:t>
            </w:r>
            <w:r>
              <w:rPr>
                <w:noProof/>
                <w:webHidden/>
              </w:rPr>
              <w:fldChar w:fldCharType="end"/>
            </w:r>
          </w:hyperlink>
        </w:p>
        <w:p w14:paraId="68118936" w14:textId="29A16CC4" w:rsidR="00637BEF" w:rsidRDefault="00637BEF">
          <w:pPr>
            <w:pStyle w:val="TDC1"/>
            <w:tabs>
              <w:tab w:val="right" w:leader="dot" w:pos="8494"/>
            </w:tabs>
            <w:rPr>
              <w:noProof/>
            </w:rPr>
          </w:pPr>
          <w:hyperlink w:anchor="_Toc115961477" w:history="1">
            <w:r w:rsidRPr="00123316">
              <w:rPr>
                <w:rStyle w:val="Hipervnculo"/>
                <w:noProof/>
              </w:rPr>
              <w:t>Hojas modales</w:t>
            </w:r>
            <w:r>
              <w:rPr>
                <w:noProof/>
                <w:webHidden/>
              </w:rPr>
              <w:tab/>
            </w:r>
            <w:r>
              <w:rPr>
                <w:noProof/>
                <w:webHidden/>
              </w:rPr>
              <w:fldChar w:fldCharType="begin"/>
            </w:r>
            <w:r>
              <w:rPr>
                <w:noProof/>
                <w:webHidden/>
              </w:rPr>
              <w:instrText xml:space="preserve"> PAGEREF _Toc115961477 \h </w:instrText>
            </w:r>
            <w:r>
              <w:rPr>
                <w:noProof/>
                <w:webHidden/>
              </w:rPr>
            </w:r>
            <w:r>
              <w:rPr>
                <w:noProof/>
                <w:webHidden/>
              </w:rPr>
              <w:fldChar w:fldCharType="separate"/>
            </w:r>
            <w:r w:rsidR="00830541">
              <w:rPr>
                <w:noProof/>
                <w:webHidden/>
              </w:rPr>
              <w:t>8</w:t>
            </w:r>
            <w:r>
              <w:rPr>
                <w:noProof/>
                <w:webHidden/>
              </w:rPr>
              <w:fldChar w:fldCharType="end"/>
            </w:r>
          </w:hyperlink>
        </w:p>
        <w:p w14:paraId="03C9C49F" w14:textId="2A332843" w:rsidR="00637BEF" w:rsidRDefault="00637BEF">
          <w:pPr>
            <w:pStyle w:val="TDC1"/>
            <w:tabs>
              <w:tab w:val="right" w:leader="dot" w:pos="8494"/>
            </w:tabs>
            <w:rPr>
              <w:noProof/>
            </w:rPr>
          </w:pPr>
          <w:hyperlink w:anchor="_Toc115961478" w:history="1">
            <w:r w:rsidRPr="00123316">
              <w:rPr>
                <w:rStyle w:val="Hipervnculo"/>
                <w:noProof/>
              </w:rPr>
              <w:t>Tarjetas</w:t>
            </w:r>
            <w:r>
              <w:rPr>
                <w:noProof/>
                <w:webHidden/>
              </w:rPr>
              <w:tab/>
            </w:r>
            <w:r>
              <w:rPr>
                <w:noProof/>
                <w:webHidden/>
              </w:rPr>
              <w:fldChar w:fldCharType="begin"/>
            </w:r>
            <w:r>
              <w:rPr>
                <w:noProof/>
                <w:webHidden/>
              </w:rPr>
              <w:instrText xml:space="preserve"> PAGEREF _Toc115961478 \h </w:instrText>
            </w:r>
            <w:r>
              <w:rPr>
                <w:noProof/>
                <w:webHidden/>
              </w:rPr>
            </w:r>
            <w:r>
              <w:rPr>
                <w:noProof/>
                <w:webHidden/>
              </w:rPr>
              <w:fldChar w:fldCharType="separate"/>
            </w:r>
            <w:r w:rsidR="00830541">
              <w:rPr>
                <w:noProof/>
                <w:webHidden/>
              </w:rPr>
              <w:t>11</w:t>
            </w:r>
            <w:r>
              <w:rPr>
                <w:noProof/>
                <w:webHidden/>
              </w:rPr>
              <w:fldChar w:fldCharType="end"/>
            </w:r>
          </w:hyperlink>
        </w:p>
        <w:p w14:paraId="6E88BFBB" w14:textId="142BD233" w:rsidR="00637BEF" w:rsidRDefault="00637BEF">
          <w:pPr>
            <w:pStyle w:val="TDC1"/>
            <w:tabs>
              <w:tab w:val="right" w:leader="dot" w:pos="8494"/>
            </w:tabs>
            <w:rPr>
              <w:noProof/>
            </w:rPr>
          </w:pPr>
          <w:hyperlink w:anchor="_Toc115961479" w:history="1">
            <w:r w:rsidRPr="00123316">
              <w:rPr>
                <w:rStyle w:val="Hipervnculo"/>
                <w:noProof/>
              </w:rPr>
              <w:t>Botones, fichas y controles de selección</w:t>
            </w:r>
            <w:r>
              <w:rPr>
                <w:noProof/>
                <w:webHidden/>
              </w:rPr>
              <w:tab/>
            </w:r>
            <w:r>
              <w:rPr>
                <w:noProof/>
                <w:webHidden/>
              </w:rPr>
              <w:fldChar w:fldCharType="begin"/>
            </w:r>
            <w:r>
              <w:rPr>
                <w:noProof/>
                <w:webHidden/>
              </w:rPr>
              <w:instrText xml:space="preserve"> PAGEREF _Toc115961479 \h </w:instrText>
            </w:r>
            <w:r>
              <w:rPr>
                <w:noProof/>
                <w:webHidden/>
              </w:rPr>
            </w:r>
            <w:r>
              <w:rPr>
                <w:noProof/>
                <w:webHidden/>
              </w:rPr>
              <w:fldChar w:fldCharType="separate"/>
            </w:r>
            <w:r w:rsidR="00830541">
              <w:rPr>
                <w:noProof/>
                <w:webHidden/>
              </w:rPr>
              <w:t>14</w:t>
            </w:r>
            <w:r>
              <w:rPr>
                <w:noProof/>
                <w:webHidden/>
              </w:rPr>
              <w:fldChar w:fldCharType="end"/>
            </w:r>
          </w:hyperlink>
        </w:p>
        <w:p w14:paraId="0F305D13" w14:textId="5754369E" w:rsidR="00637BEF" w:rsidRDefault="00637BEF">
          <w:pPr>
            <w:pStyle w:val="TDC2"/>
            <w:tabs>
              <w:tab w:val="right" w:leader="dot" w:pos="8494"/>
            </w:tabs>
            <w:rPr>
              <w:noProof/>
            </w:rPr>
          </w:pPr>
          <w:hyperlink w:anchor="_Toc115961480" w:history="1">
            <w:r w:rsidRPr="00123316">
              <w:rPr>
                <w:rStyle w:val="Hipervnculo"/>
                <w:noProof/>
              </w:rPr>
              <w:t>Categorías de color</w:t>
            </w:r>
            <w:r>
              <w:rPr>
                <w:noProof/>
                <w:webHidden/>
              </w:rPr>
              <w:tab/>
            </w:r>
            <w:r>
              <w:rPr>
                <w:noProof/>
                <w:webHidden/>
              </w:rPr>
              <w:fldChar w:fldCharType="begin"/>
            </w:r>
            <w:r>
              <w:rPr>
                <w:noProof/>
                <w:webHidden/>
              </w:rPr>
              <w:instrText xml:space="preserve"> PAGEREF _Toc115961480 \h </w:instrText>
            </w:r>
            <w:r>
              <w:rPr>
                <w:noProof/>
                <w:webHidden/>
              </w:rPr>
            </w:r>
            <w:r>
              <w:rPr>
                <w:noProof/>
                <w:webHidden/>
              </w:rPr>
              <w:fldChar w:fldCharType="separate"/>
            </w:r>
            <w:r w:rsidR="00830541">
              <w:rPr>
                <w:noProof/>
                <w:webHidden/>
              </w:rPr>
              <w:t>14</w:t>
            </w:r>
            <w:r>
              <w:rPr>
                <w:noProof/>
                <w:webHidden/>
              </w:rPr>
              <w:fldChar w:fldCharType="end"/>
            </w:r>
          </w:hyperlink>
        </w:p>
        <w:p w14:paraId="4D6F6A5C" w14:textId="6BA35858" w:rsidR="00637BEF" w:rsidRDefault="00637BEF">
          <w:pPr>
            <w:pStyle w:val="TDC1"/>
            <w:tabs>
              <w:tab w:val="right" w:leader="dot" w:pos="8494"/>
            </w:tabs>
            <w:rPr>
              <w:noProof/>
            </w:rPr>
          </w:pPr>
          <w:hyperlink w:anchor="_Toc115961481" w:history="1">
            <w:r w:rsidRPr="00123316">
              <w:rPr>
                <w:rStyle w:val="Hipervnculo"/>
                <w:noProof/>
              </w:rPr>
              <w:t>Botones, fichas y controles de selección.</w:t>
            </w:r>
            <w:r>
              <w:rPr>
                <w:noProof/>
                <w:webHidden/>
              </w:rPr>
              <w:tab/>
            </w:r>
            <w:r>
              <w:rPr>
                <w:noProof/>
                <w:webHidden/>
              </w:rPr>
              <w:fldChar w:fldCharType="begin"/>
            </w:r>
            <w:r>
              <w:rPr>
                <w:noProof/>
                <w:webHidden/>
              </w:rPr>
              <w:instrText xml:space="preserve"> PAGEREF _Toc115961481 \h </w:instrText>
            </w:r>
            <w:r>
              <w:rPr>
                <w:noProof/>
                <w:webHidden/>
              </w:rPr>
            </w:r>
            <w:r>
              <w:rPr>
                <w:noProof/>
                <w:webHidden/>
              </w:rPr>
              <w:fldChar w:fldCharType="separate"/>
            </w:r>
            <w:r w:rsidR="00830541">
              <w:rPr>
                <w:noProof/>
                <w:webHidden/>
              </w:rPr>
              <w:t>15</w:t>
            </w:r>
            <w:r>
              <w:rPr>
                <w:noProof/>
                <w:webHidden/>
              </w:rPr>
              <w:fldChar w:fldCharType="end"/>
            </w:r>
          </w:hyperlink>
        </w:p>
        <w:p w14:paraId="465017B3" w14:textId="19AFB494" w:rsidR="00637BEF" w:rsidRDefault="00637BEF">
          <w:pPr>
            <w:pStyle w:val="TDC1"/>
            <w:tabs>
              <w:tab w:val="right" w:leader="dot" w:pos="8494"/>
            </w:tabs>
            <w:rPr>
              <w:noProof/>
            </w:rPr>
          </w:pPr>
          <w:hyperlink w:anchor="_Toc115961482" w:history="1">
            <w:r w:rsidRPr="00123316">
              <w:rPr>
                <w:rStyle w:val="Hipervnculo"/>
                <w:noProof/>
              </w:rPr>
              <w:t>tipografía e iconografía</w:t>
            </w:r>
            <w:r>
              <w:rPr>
                <w:noProof/>
                <w:webHidden/>
              </w:rPr>
              <w:tab/>
            </w:r>
            <w:r>
              <w:rPr>
                <w:noProof/>
                <w:webHidden/>
              </w:rPr>
              <w:fldChar w:fldCharType="begin"/>
            </w:r>
            <w:r>
              <w:rPr>
                <w:noProof/>
                <w:webHidden/>
              </w:rPr>
              <w:instrText xml:space="preserve"> PAGEREF _Toc115961482 \h </w:instrText>
            </w:r>
            <w:r>
              <w:rPr>
                <w:noProof/>
                <w:webHidden/>
              </w:rPr>
            </w:r>
            <w:r>
              <w:rPr>
                <w:noProof/>
                <w:webHidden/>
              </w:rPr>
              <w:fldChar w:fldCharType="separate"/>
            </w:r>
            <w:r w:rsidR="00830541">
              <w:rPr>
                <w:noProof/>
                <w:webHidden/>
              </w:rPr>
              <w:t>18</w:t>
            </w:r>
            <w:r>
              <w:rPr>
                <w:noProof/>
                <w:webHidden/>
              </w:rPr>
              <w:fldChar w:fldCharType="end"/>
            </w:r>
          </w:hyperlink>
        </w:p>
        <w:p w14:paraId="09AA046C" w14:textId="5613C9C2" w:rsidR="00637BEF" w:rsidRDefault="00637BEF">
          <w:pPr>
            <w:pStyle w:val="TDC2"/>
            <w:tabs>
              <w:tab w:val="right" w:leader="dot" w:pos="8494"/>
            </w:tabs>
            <w:rPr>
              <w:noProof/>
            </w:rPr>
          </w:pPr>
          <w:hyperlink w:anchor="_Toc115961483" w:history="1">
            <w:r w:rsidRPr="00123316">
              <w:rPr>
                <w:rStyle w:val="Hipervnculo"/>
                <w:noProof/>
              </w:rPr>
              <w:t>jerarquía tipográfica</w:t>
            </w:r>
            <w:r>
              <w:rPr>
                <w:noProof/>
                <w:webHidden/>
              </w:rPr>
              <w:tab/>
            </w:r>
            <w:r>
              <w:rPr>
                <w:noProof/>
                <w:webHidden/>
              </w:rPr>
              <w:fldChar w:fldCharType="begin"/>
            </w:r>
            <w:r>
              <w:rPr>
                <w:noProof/>
                <w:webHidden/>
              </w:rPr>
              <w:instrText xml:space="preserve"> PAGEREF _Toc115961483 \h </w:instrText>
            </w:r>
            <w:r>
              <w:rPr>
                <w:noProof/>
                <w:webHidden/>
              </w:rPr>
            </w:r>
            <w:r>
              <w:rPr>
                <w:noProof/>
                <w:webHidden/>
              </w:rPr>
              <w:fldChar w:fldCharType="separate"/>
            </w:r>
            <w:r w:rsidR="00830541">
              <w:rPr>
                <w:noProof/>
                <w:webHidden/>
              </w:rPr>
              <w:t>18</w:t>
            </w:r>
            <w:r>
              <w:rPr>
                <w:noProof/>
                <w:webHidden/>
              </w:rPr>
              <w:fldChar w:fldCharType="end"/>
            </w:r>
          </w:hyperlink>
        </w:p>
        <w:p w14:paraId="5A786745" w14:textId="5D79DD5E" w:rsidR="00637BEF" w:rsidRDefault="00637BEF">
          <w:pPr>
            <w:pStyle w:val="TDC1"/>
            <w:tabs>
              <w:tab w:val="right" w:leader="dot" w:pos="8494"/>
            </w:tabs>
            <w:rPr>
              <w:noProof/>
            </w:rPr>
          </w:pPr>
          <w:hyperlink w:anchor="_Toc115961484" w:history="1">
            <w:r w:rsidRPr="00123316">
              <w:rPr>
                <w:rStyle w:val="Hipervnculo"/>
                <w:noProof/>
              </w:rPr>
              <w:t>Titulares y pestañas</w:t>
            </w:r>
            <w:r>
              <w:rPr>
                <w:noProof/>
                <w:webHidden/>
              </w:rPr>
              <w:tab/>
            </w:r>
            <w:r>
              <w:rPr>
                <w:noProof/>
                <w:webHidden/>
              </w:rPr>
              <w:fldChar w:fldCharType="begin"/>
            </w:r>
            <w:r>
              <w:rPr>
                <w:noProof/>
                <w:webHidden/>
              </w:rPr>
              <w:instrText xml:space="preserve"> PAGEREF _Toc115961484 \h </w:instrText>
            </w:r>
            <w:r>
              <w:rPr>
                <w:noProof/>
                <w:webHidden/>
              </w:rPr>
            </w:r>
            <w:r>
              <w:rPr>
                <w:noProof/>
                <w:webHidden/>
              </w:rPr>
              <w:fldChar w:fldCharType="separate"/>
            </w:r>
            <w:r w:rsidR="00830541">
              <w:rPr>
                <w:noProof/>
                <w:webHidden/>
              </w:rPr>
              <w:t>19</w:t>
            </w:r>
            <w:r>
              <w:rPr>
                <w:noProof/>
                <w:webHidden/>
              </w:rPr>
              <w:fldChar w:fldCharType="end"/>
            </w:r>
          </w:hyperlink>
        </w:p>
        <w:p w14:paraId="581E9935" w14:textId="361033C5" w:rsidR="00637BEF" w:rsidRDefault="00637BEF">
          <w:pPr>
            <w:pStyle w:val="TDC1"/>
            <w:tabs>
              <w:tab w:val="right" w:leader="dot" w:pos="8494"/>
            </w:tabs>
            <w:rPr>
              <w:noProof/>
            </w:rPr>
          </w:pPr>
          <w:hyperlink w:anchor="_Toc115961485" w:history="1">
            <w:r w:rsidRPr="00123316">
              <w:rPr>
                <w:rStyle w:val="Hipervnculo"/>
                <w:noProof/>
              </w:rPr>
              <w:t>Legibilidad del texto</w:t>
            </w:r>
            <w:r>
              <w:rPr>
                <w:noProof/>
                <w:webHidden/>
              </w:rPr>
              <w:tab/>
            </w:r>
            <w:r>
              <w:rPr>
                <w:noProof/>
                <w:webHidden/>
              </w:rPr>
              <w:fldChar w:fldCharType="begin"/>
            </w:r>
            <w:r>
              <w:rPr>
                <w:noProof/>
                <w:webHidden/>
              </w:rPr>
              <w:instrText xml:space="preserve"> PAGEREF _Toc115961485 \h </w:instrText>
            </w:r>
            <w:r>
              <w:rPr>
                <w:noProof/>
                <w:webHidden/>
              </w:rPr>
            </w:r>
            <w:r>
              <w:rPr>
                <w:noProof/>
                <w:webHidden/>
              </w:rPr>
              <w:fldChar w:fldCharType="separate"/>
            </w:r>
            <w:r w:rsidR="00830541">
              <w:rPr>
                <w:noProof/>
                <w:webHidden/>
              </w:rPr>
              <w:t>21</w:t>
            </w:r>
            <w:r>
              <w:rPr>
                <w:noProof/>
                <w:webHidden/>
              </w:rPr>
              <w:fldChar w:fldCharType="end"/>
            </w:r>
          </w:hyperlink>
        </w:p>
        <w:p w14:paraId="28E8699C" w14:textId="3676126C" w:rsidR="00637BEF" w:rsidRDefault="00637BEF">
          <w:pPr>
            <w:pStyle w:val="TDC1"/>
            <w:tabs>
              <w:tab w:val="right" w:leader="dot" w:pos="8494"/>
            </w:tabs>
            <w:rPr>
              <w:noProof/>
            </w:rPr>
          </w:pPr>
          <w:hyperlink w:anchor="_Toc115961486" w:history="1">
            <w:r w:rsidRPr="00123316">
              <w:rPr>
                <w:rStyle w:val="Hipervnculo"/>
                <w:noProof/>
              </w:rPr>
              <w:t>Iconos</w:t>
            </w:r>
            <w:r>
              <w:rPr>
                <w:noProof/>
                <w:webHidden/>
              </w:rPr>
              <w:tab/>
            </w:r>
            <w:r>
              <w:rPr>
                <w:noProof/>
                <w:webHidden/>
              </w:rPr>
              <w:fldChar w:fldCharType="begin"/>
            </w:r>
            <w:r>
              <w:rPr>
                <w:noProof/>
                <w:webHidden/>
              </w:rPr>
              <w:instrText xml:space="preserve"> PAGEREF _Toc115961486 \h </w:instrText>
            </w:r>
            <w:r>
              <w:rPr>
                <w:noProof/>
                <w:webHidden/>
              </w:rPr>
            </w:r>
            <w:r>
              <w:rPr>
                <w:noProof/>
                <w:webHidden/>
              </w:rPr>
              <w:fldChar w:fldCharType="separate"/>
            </w:r>
            <w:r w:rsidR="00830541">
              <w:rPr>
                <w:noProof/>
                <w:webHidden/>
              </w:rPr>
              <w:t>21</w:t>
            </w:r>
            <w:r>
              <w:rPr>
                <w:noProof/>
                <w:webHidden/>
              </w:rPr>
              <w:fldChar w:fldCharType="end"/>
            </w:r>
          </w:hyperlink>
        </w:p>
        <w:p w14:paraId="73060197" w14:textId="772859F7" w:rsidR="002D4D7E" w:rsidRDefault="000D28B0">
          <w:r>
            <w:rPr>
              <w:b/>
              <w:bCs/>
              <w:noProof/>
            </w:rPr>
            <w:fldChar w:fldCharType="end"/>
          </w:r>
        </w:p>
      </w:sdtContent>
    </w:sdt>
    <w:p w14:paraId="4877E22F" w14:textId="77777777" w:rsidR="002D4D7E" w:rsidRDefault="002D4D7E">
      <w:r>
        <w:br w:type="page"/>
      </w:r>
    </w:p>
    <w:p w14:paraId="40F8E62B" w14:textId="77777777" w:rsidR="00336F46" w:rsidRPr="00336F46" w:rsidRDefault="00336F46" w:rsidP="00336F46">
      <w:pPr>
        <w:pStyle w:val="Ttulo1"/>
        <w:rPr>
          <w:rFonts w:eastAsia="Times New Roman"/>
          <w:lang w:eastAsia="es-ES"/>
        </w:rPr>
      </w:pPr>
      <w:bookmarkStart w:id="0" w:name="_Toc115961470"/>
      <w:r w:rsidRPr="00336F46">
        <w:rPr>
          <w:rFonts w:eastAsia="Times New Roman"/>
          <w:lang w:eastAsia="es-ES"/>
        </w:rPr>
        <w:lastRenderedPageBreak/>
        <w:t>Uso</w:t>
      </w:r>
      <w:bookmarkEnd w:id="0"/>
    </w:p>
    <w:p w14:paraId="2ED64605" w14:textId="77777777" w:rsidR="00336F46" w:rsidRPr="00336F46" w:rsidRDefault="00336F46" w:rsidP="00336F46">
      <w:pPr>
        <w:rPr>
          <w:rFonts w:eastAsia="Times New Roman"/>
          <w:color w:val="424242"/>
          <w:szCs w:val="24"/>
          <w:lang w:eastAsia="es-ES"/>
        </w:rPr>
      </w:pPr>
      <w:r w:rsidRPr="00336F46">
        <w:rPr>
          <w:rFonts w:eastAsia="Times New Roman"/>
          <w:color w:val="424242"/>
          <w:szCs w:val="24"/>
          <w:lang w:eastAsia="es-ES"/>
        </w:rPr>
        <w:t>Estas pautas describen una variedad de componentes y elementos de la interfaz de usuario donde la aplicación del color es importante.</w:t>
      </w:r>
    </w:p>
    <w:p w14:paraId="2C7D649E" w14:textId="77777777" w:rsidR="00336F46" w:rsidRPr="00336F46" w:rsidRDefault="00336F46" w:rsidP="00336F46">
      <w:pPr>
        <w:pStyle w:val="Ttulo1"/>
        <w:rPr>
          <w:rFonts w:eastAsia="Times New Roman"/>
          <w:lang w:eastAsia="es-ES"/>
        </w:rPr>
      </w:pPr>
      <w:bookmarkStart w:id="1" w:name="_Toc115961471"/>
      <w:r w:rsidRPr="00336F46">
        <w:rPr>
          <w:rFonts w:eastAsia="Times New Roman"/>
          <w:lang w:eastAsia="es-ES"/>
        </w:rPr>
        <w:t>Principios</w:t>
      </w:r>
      <w:bookmarkEnd w:id="1"/>
    </w:p>
    <w:p w14:paraId="0DB605AD" w14:textId="77777777" w:rsidR="00336F46" w:rsidRPr="00336F46" w:rsidRDefault="00336F46" w:rsidP="00336F46">
      <w:pPr>
        <w:rPr>
          <w:rFonts w:eastAsia="Times New Roman"/>
          <w:i/>
          <w:iCs/>
          <w:lang w:eastAsia="es-ES"/>
        </w:rPr>
      </w:pPr>
      <w:r w:rsidRPr="00336F46">
        <w:rPr>
          <w:rFonts w:eastAsia="Times New Roman"/>
          <w:i/>
          <w:iCs/>
          <w:lang w:eastAsia="es-ES"/>
        </w:rPr>
        <w:t>Coherente</w:t>
      </w:r>
    </w:p>
    <w:p w14:paraId="15B2C0DC" w14:textId="13259ED2" w:rsidR="00336F46" w:rsidRPr="00336F46" w:rsidRDefault="00336F46" w:rsidP="00336F46">
      <w:pPr>
        <w:rPr>
          <w:rFonts w:eastAsia="Times New Roman"/>
          <w:szCs w:val="24"/>
          <w:lang w:eastAsia="es-ES"/>
        </w:rPr>
      </w:pPr>
      <w:r w:rsidRPr="00336F46">
        <w:rPr>
          <w:rFonts w:eastAsia="Times New Roman"/>
          <w:szCs w:val="24"/>
          <w:lang w:eastAsia="es-ES"/>
        </w:rPr>
        <w:t>El color debe aplicarse en toda la interfaz de usuario de forma coherente y ser compatible con la marca que representa.</w:t>
      </w:r>
    </w:p>
    <w:p w14:paraId="059D7A3D" w14:textId="77777777" w:rsidR="00336F46" w:rsidRPr="00336F46" w:rsidRDefault="00336F46" w:rsidP="00336F46">
      <w:pPr>
        <w:rPr>
          <w:rFonts w:eastAsia="Times New Roman"/>
          <w:i/>
          <w:iCs/>
          <w:lang w:eastAsia="es-ES"/>
        </w:rPr>
      </w:pPr>
      <w:r w:rsidRPr="00336F46">
        <w:rPr>
          <w:rFonts w:eastAsia="Times New Roman"/>
          <w:i/>
          <w:iCs/>
          <w:lang w:eastAsia="es-ES"/>
        </w:rPr>
        <w:t>Distinto</w:t>
      </w:r>
    </w:p>
    <w:p w14:paraId="6048144F" w14:textId="254A998F" w:rsidR="00336F46" w:rsidRPr="00336F46" w:rsidRDefault="00336F46" w:rsidP="00336F46">
      <w:pPr>
        <w:rPr>
          <w:rFonts w:eastAsia="Times New Roman"/>
          <w:szCs w:val="24"/>
          <w:lang w:eastAsia="es-ES"/>
        </w:rPr>
      </w:pPr>
      <w:r w:rsidRPr="00336F46">
        <w:rPr>
          <w:rFonts w:eastAsia="Times New Roman"/>
          <w:szCs w:val="24"/>
          <w:lang w:eastAsia="es-ES"/>
        </w:rPr>
        <w:t>El color debe crear distinción entre los elementos, con suficiente contraste entre ellos.</w:t>
      </w:r>
    </w:p>
    <w:p w14:paraId="48400CBD" w14:textId="77777777" w:rsidR="00336F46" w:rsidRPr="00336F46" w:rsidRDefault="00336F46" w:rsidP="00336F46">
      <w:pPr>
        <w:rPr>
          <w:rFonts w:eastAsia="Times New Roman"/>
          <w:i/>
          <w:iCs/>
          <w:lang w:eastAsia="es-ES"/>
        </w:rPr>
      </w:pPr>
      <w:r w:rsidRPr="00336F46">
        <w:rPr>
          <w:rFonts w:eastAsia="Times New Roman"/>
          <w:i/>
          <w:iCs/>
          <w:lang w:eastAsia="es-ES"/>
        </w:rPr>
        <w:t>Intencional</w:t>
      </w:r>
    </w:p>
    <w:p w14:paraId="5C359A08" w14:textId="77777777" w:rsidR="00336F46" w:rsidRPr="00336F46" w:rsidRDefault="00336F46" w:rsidP="00336F46">
      <w:pPr>
        <w:rPr>
          <w:rFonts w:eastAsia="Times New Roman"/>
          <w:szCs w:val="24"/>
          <w:lang w:eastAsia="es-ES"/>
        </w:rPr>
      </w:pPr>
      <w:r w:rsidRPr="00336F46">
        <w:rPr>
          <w:rFonts w:eastAsia="Times New Roman"/>
          <w:szCs w:val="24"/>
          <w:lang w:eastAsia="es-ES"/>
        </w:rPr>
        <w:t>El color debe aplicarse con un propósito, ya que puede transmitir significado de múltiples maneras, como las relaciones entre elementos y los grados de jerarquía.</w:t>
      </w:r>
    </w:p>
    <w:p w14:paraId="4E388BC6" w14:textId="77777777" w:rsidR="00336F46" w:rsidRDefault="00336F46" w:rsidP="00336F46">
      <w:pPr>
        <w:pStyle w:val="Ttulo1"/>
        <w:rPr>
          <w:sz w:val="36"/>
        </w:rPr>
      </w:pPr>
      <w:bookmarkStart w:id="2" w:name="_Toc115961472"/>
      <w:r>
        <w:t>Barras de aplicaciones superior e inferior</w:t>
      </w:r>
      <w:bookmarkEnd w:id="2"/>
    </w:p>
    <w:p w14:paraId="25C0DDDD" w14:textId="77777777" w:rsidR="00336F46" w:rsidRDefault="00336F46" w:rsidP="00336F46">
      <w:r>
        <w:t>La forma en que se aplica el color a las barras superior e inferior de la aplicación ayuda a los usuarios a identificarlos y comprender su relación con los elementos circundantes.</w:t>
      </w:r>
    </w:p>
    <w:p w14:paraId="4C51A8A4" w14:textId="77777777" w:rsidR="00336F46" w:rsidRDefault="00336F46" w:rsidP="00336F46">
      <w:pPr>
        <w:pStyle w:val="Ttulo2"/>
        <w:rPr>
          <w:sz w:val="27"/>
        </w:rPr>
      </w:pPr>
      <w:bookmarkStart w:id="3" w:name="_Toc115961473"/>
      <w:r>
        <w:t>Identificación de barras de aplicaciones</w:t>
      </w:r>
      <w:bookmarkEnd w:id="3"/>
    </w:p>
    <w:p w14:paraId="73BF7BEF" w14:textId="77777777" w:rsidR="00336F46" w:rsidRDefault="00336F46" w:rsidP="00336F46">
      <w:r>
        <w:t>Las barras superior e inferior de la aplicación utilizan el color primario de una aplicación. Las barras del sistema pueden usar una variante oscura o clara del color primario para separar...</w:t>
      </w:r>
    </w:p>
    <w:p w14:paraId="1402704B" w14:textId="77777777" w:rsidR="00336F46" w:rsidRDefault="00336F46" w:rsidP="00336F46">
      <w:pPr>
        <w:rPr>
          <w:color w:val="424242"/>
        </w:rPr>
      </w:pPr>
      <w:r>
        <w:rPr>
          <w:color w:val="424242"/>
        </w:rPr>
        <w:t>Las barras superior e inferior de la aplicación utilizan el color primario de una aplicación. Las barras del sistema pueden usar una variante oscura o clara del color primario para separar el contenido del sistema del contenido de la barra superior de la aplicación.</w:t>
      </w:r>
    </w:p>
    <w:p w14:paraId="3A2D074E" w14:textId="2674D9BA" w:rsidR="002D4D7E" w:rsidRDefault="00336F46" w:rsidP="00573D88">
      <w:r>
        <w:rPr>
          <w:noProof/>
        </w:rPr>
        <w:lastRenderedPageBreak/>
        <w:drawing>
          <wp:inline distT="0" distB="0" distL="0" distR="0" wp14:anchorId="4B8C0C53" wp14:editId="68D09F1C">
            <wp:extent cx="5400040" cy="5400040"/>
            <wp:effectExtent l="0" t="0" r="0" b="0"/>
            <wp:docPr id="3" name="Imagen 3" descr="muestra de color para púrpura 500 y 700 y aplicación falsa con título de página con botones de menú, compartir, buscar y desbord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estra de color para púrpura 500 y 700 y aplicación falsa con título de página con botones de menú, compartir, buscar y desbordamien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6BD18544" w14:textId="2A451024" w:rsidR="00336F46" w:rsidRDefault="00336F46" w:rsidP="00336F46">
      <w:r>
        <w:t>Para enfatizar la diferencia entre las barras de aplicaciones y otras superficies, use un color secundario en los componentes cercanos, como el botón de acción flotante (FAB).</w:t>
      </w:r>
    </w:p>
    <w:p w14:paraId="3688FD63" w14:textId="059670C9" w:rsidR="00336F46" w:rsidRDefault="00336F46" w:rsidP="00336F46">
      <w:pPr>
        <w:jc w:val="center"/>
      </w:pPr>
      <w:r>
        <w:rPr>
          <w:noProof/>
        </w:rPr>
        <w:lastRenderedPageBreak/>
        <w:drawing>
          <wp:inline distT="0" distB="0" distL="0" distR="0" wp14:anchorId="3E9C6187" wp14:editId="3EF2D9B3">
            <wp:extent cx="5400040" cy="5400040"/>
            <wp:effectExtent l="0" t="0" r="0" b="0"/>
            <wp:docPr id="4" name="Imagen 4" descr="muestra de color con Primary Reply blues 600, 700 y 800 y la aplicación Reply con 5 fragmentos de mensajes con fotos y avat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estra de color con Primary Reply blues 600, 700 y 800 y la aplicación Reply con 5 fragmentos de mensajes con fotos y avatar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7C613485" w14:textId="77777777" w:rsidR="00336F46" w:rsidRDefault="00336F46" w:rsidP="00336F46">
      <w:pPr>
        <w:pStyle w:val="Ttulo2"/>
        <w:rPr>
          <w:sz w:val="27"/>
        </w:rPr>
      </w:pPr>
      <w:bookmarkStart w:id="4" w:name="_Toc115961474"/>
      <w:r>
        <w:t>Combinar una barra de aplicaciones con el fondo</w:t>
      </w:r>
      <w:bookmarkEnd w:id="4"/>
    </w:p>
    <w:p w14:paraId="3828D55E" w14:textId="77777777" w:rsidR="00336F46" w:rsidRDefault="00336F46" w:rsidP="00336F46">
      <w:r>
        <w:t>Cuando el color de la barra de aplicaciones superior o inferior de una aplicación es el mismo color que el color de fondo, se mezclan, poniendo énfasis en la...</w:t>
      </w:r>
    </w:p>
    <w:p w14:paraId="118E4527" w14:textId="77777777" w:rsidR="00336F46" w:rsidRDefault="00336F46" w:rsidP="00336F46">
      <w:pPr>
        <w:rPr>
          <w:color w:val="424242"/>
        </w:rPr>
      </w:pPr>
      <w:r>
        <w:rPr>
          <w:color w:val="424242"/>
        </w:rPr>
        <w:t>Cuando el color de la barra superior o inferior de una aplicación es del mismo color que el color de fondo, se mezclan y enfatizan el contenido de la aplicación en lugar de su estructura.</w:t>
      </w:r>
    </w:p>
    <w:p w14:paraId="777190CE" w14:textId="2D0379AE" w:rsidR="00336F46" w:rsidRDefault="00336F46" w:rsidP="00336F46">
      <w:pPr>
        <w:jc w:val="center"/>
      </w:pPr>
      <w:r w:rsidRPr="00336F46">
        <w:rPr>
          <w:noProof/>
        </w:rPr>
        <w:drawing>
          <wp:inline distT="0" distB="0" distL="0" distR="0" wp14:anchorId="50CB7E33" wp14:editId="29B55826">
            <wp:extent cx="4029637" cy="1943371"/>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9637" cy="1943371"/>
                    </a:xfrm>
                    <a:prstGeom prst="rect">
                      <a:avLst/>
                    </a:prstGeom>
                  </pic:spPr>
                </pic:pic>
              </a:graphicData>
            </a:graphic>
          </wp:inline>
        </w:drawing>
      </w:r>
    </w:p>
    <w:p w14:paraId="795FD3CF" w14:textId="23E0095E" w:rsidR="00336F46" w:rsidRDefault="00336F46" w:rsidP="00336F46">
      <w:r>
        <w:lastRenderedPageBreak/>
        <w:t>Tanto el color de la barra superior de la aplicación como el color de fondo de esta aplicación son el color principal: blanco. Sin embargo, al desplazarse, la barra superior de la aplicación adquiere una sombra, lo que muestra que tiene una elevación más alta que el contenido que se desplaza detrás de ella.</w:t>
      </w:r>
    </w:p>
    <w:p w14:paraId="64D41CC9" w14:textId="7DA12256" w:rsidR="00336F46" w:rsidRDefault="00336F46" w:rsidP="00336F46">
      <w:r>
        <w:rPr>
          <w:noProof/>
        </w:rPr>
        <w:drawing>
          <wp:inline distT="0" distB="0" distL="0" distR="0" wp14:anchorId="2DCADD09" wp14:editId="4F90B5F4">
            <wp:extent cx="5400040" cy="5400040"/>
            <wp:effectExtent l="0" t="0" r="0" b="0"/>
            <wp:docPr id="5" name="Imagen 5" descr="Muestrario de colores de colores primarios y secundarios y aplicación Búho con 4 fotos y 3 tít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estrario de colores de colores primarios y secundarios y aplicación Búho con 4 fotos y 3 títul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29AF2F23" w14:textId="21F717F5" w:rsidR="00336F46" w:rsidRDefault="00336F46" w:rsidP="00336F46">
      <w:r>
        <w:t>El diseño brillante y uniforme de esta aplicación utiliza su color azul principal (azul 700) para las barras de la aplicación, la navegación inferior y el color de fondo, por lo que los elementos individuales se destacan menos y el contenido se destaca más. El estado de activación utiliza el amarillo secundario. Incluye una sombra en la navegación inferior para mostrar la división de elevación entre superficies.</w:t>
      </w:r>
    </w:p>
    <w:p w14:paraId="37DC35EA" w14:textId="77777777" w:rsidR="00336F46" w:rsidRDefault="00336F46" w:rsidP="00336F46">
      <w:pPr>
        <w:pStyle w:val="Ttulo1"/>
        <w:rPr>
          <w:sz w:val="36"/>
        </w:rPr>
      </w:pPr>
      <w:bookmarkStart w:id="5" w:name="_Toc115961475"/>
      <w:r>
        <w:t>Fondo</w:t>
      </w:r>
      <w:bookmarkEnd w:id="5"/>
    </w:p>
    <w:p w14:paraId="12CAF055" w14:textId="77777777" w:rsidR="00336F46" w:rsidRDefault="00336F46" w:rsidP="00336F46">
      <w:r>
        <w:t>El telón de fondo tiene una capa delantera y otra trasera. Para distinguir entre estas dos capas, el color de la capa trasera de la línea base es su color primario y la capa frontal de la línea base es blanca.</w:t>
      </w:r>
    </w:p>
    <w:p w14:paraId="1F5EDBE3" w14:textId="1BFFFDC5" w:rsidR="00336F46" w:rsidRDefault="00336F46" w:rsidP="00336F46">
      <w:r>
        <w:rPr>
          <w:noProof/>
        </w:rPr>
        <w:lastRenderedPageBreak/>
        <w:drawing>
          <wp:inline distT="0" distB="0" distL="0" distR="0" wp14:anchorId="60D490D8" wp14:editId="4F6CCCF7">
            <wp:extent cx="5400040" cy="5400040"/>
            <wp:effectExtent l="0" t="0" r="0" b="0"/>
            <wp:docPr id="6" name="Imagen 6" descr="Muestra de colores de colores primarios y secundarios, pantalla de la aplicación Crane con 3 itinerarios para vuelos de Seúl a Tok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estra de colores de colores primarios y secundarios, pantalla de la aplicación Crane con 3 itinerarios para vuelos de Seúl a Toki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6B72078" w14:textId="2B8168F5" w:rsidR="00336F46" w:rsidRDefault="00336F46" w:rsidP="00336F46">
      <w:r>
        <w:t>Esta aplicación usa su color principal (púrpura 800) en la capa posterior del fondo. Los campos de texto son una variante primaria clara (púrpura 700). Se aplica un color secundario (rojo 700) como acento a las tarifas de los vuelos.</w:t>
      </w:r>
    </w:p>
    <w:p w14:paraId="1EA4515A" w14:textId="283A2293" w:rsidR="00336F46" w:rsidRDefault="00336F46" w:rsidP="00336F46">
      <w:r>
        <w:rPr>
          <w:noProof/>
        </w:rPr>
        <w:lastRenderedPageBreak/>
        <w:drawing>
          <wp:inline distT="0" distB="0" distL="0" distR="0" wp14:anchorId="41B7F444" wp14:editId="12A6E8B5">
            <wp:extent cx="5400040" cy="5400040"/>
            <wp:effectExtent l="0" t="0" r="0" b="0"/>
            <wp:docPr id="7" name="Imagen 7" descr="Muestra de colores con colores primarios y secundarios, pantalla de la aplicación Shrine con fotos y precios de tazas de té y zapatos, botón del carrito de comp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estra de colores con colores primarios y secundarios, pantalla de la aplicación Shrine con fotos y precios de tazas de té y zapatos, botón del carrito de compr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94D2B6E" w14:textId="75AE031D" w:rsidR="00336F46" w:rsidRDefault="00336F46" w:rsidP="00336F46">
      <w:r>
        <w:t>Esta aplicación utiliza el color primario (rosa 100) para la capa posterior del fondo y la variante primaria oscura primaria (rosa 900) para la tipografía y la iconografía. Además, el color secundario (rosa 50) se utiliza para la hoja de expansión en la capa frontal</w:t>
      </w:r>
    </w:p>
    <w:p w14:paraId="32517188" w14:textId="1A20B760" w:rsidR="00336F46" w:rsidRDefault="00336F46" w:rsidP="00336F46">
      <w:pPr>
        <w:pStyle w:val="Ttulo1"/>
        <w:rPr>
          <w:sz w:val="36"/>
        </w:rPr>
      </w:pPr>
      <w:bookmarkStart w:id="6" w:name="_Toc115961476"/>
      <w:r>
        <w:t>Láminas y superficies</w:t>
      </w:r>
      <w:bookmarkEnd w:id="6"/>
    </w:p>
    <w:p w14:paraId="797D4279" w14:textId="77777777" w:rsidR="00336F46" w:rsidRDefault="00336F46" w:rsidP="00336F46">
      <w:r>
        <w:t>El color de línea de base para hojas y superficies, como hojas inferiores, cajones de navegación, menús, cuadros de diálogo y tarjetas, es blanco. Estos componentes pueden incorporar color para crear contraste entre otras superficies. El contraste puede hacer que los bordes de la superficie sean evidentes, lo que indica diferencias de elevación cuando las superficies se superponen.</w:t>
      </w:r>
    </w:p>
    <w:p w14:paraId="2FBA5EF4" w14:textId="5E83B4BD" w:rsidR="00336F46" w:rsidRDefault="00336F46" w:rsidP="00336F46">
      <w:r>
        <w:rPr>
          <w:noProof/>
        </w:rPr>
        <w:lastRenderedPageBreak/>
        <w:drawing>
          <wp:inline distT="0" distB="0" distL="0" distR="0" wp14:anchorId="59ECB861" wp14:editId="4901A0D4">
            <wp:extent cx="5400040" cy="5400040"/>
            <wp:effectExtent l="0" t="0" r="0" b="0"/>
            <wp:docPr id="8" name="Imagen 8" descr="Muestra púrpura primaria y aplicación falsa de texto y definición de diccionario y carpetas de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estra púrpura primaria y aplicación falsa de texto y definición de diccionario y carpetas de archiv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076562FB" w14:textId="77777777" w:rsidR="00336F46" w:rsidRDefault="00336F46" w:rsidP="00336F46">
      <w:r>
        <w:t>Este producto ha cambiado el blanco predeterminado a un color primario en una hoja inferior y en el cajón de navegación.</w:t>
      </w:r>
    </w:p>
    <w:p w14:paraId="46F9A6D9" w14:textId="77777777" w:rsidR="00336F46" w:rsidRDefault="00336F46" w:rsidP="00336F46">
      <w:pPr>
        <w:pStyle w:val="Prrafodelista"/>
        <w:numPr>
          <w:ilvl w:val="0"/>
          <w:numId w:val="4"/>
        </w:numPr>
      </w:pPr>
      <w:r>
        <w:t>Este producto utiliza un color primario (morado 500) en parte de la sábana bajera en lugar del blanco base.</w:t>
      </w:r>
    </w:p>
    <w:p w14:paraId="7DB99AB0" w14:textId="71D9C3DD" w:rsidR="00336F46" w:rsidRDefault="00336F46" w:rsidP="00336F46">
      <w:pPr>
        <w:pStyle w:val="Prrafodelista"/>
        <w:numPr>
          <w:ilvl w:val="0"/>
          <w:numId w:val="4"/>
        </w:numPr>
      </w:pPr>
      <w:r>
        <w:t>El cajón de navegación de este producto utiliza su color principal (púrpura 500) en lugar del blanco de referencia.</w:t>
      </w:r>
    </w:p>
    <w:p w14:paraId="43D4AF5F" w14:textId="77777777" w:rsidR="00336F46" w:rsidRDefault="00336F46" w:rsidP="00336F46">
      <w:pPr>
        <w:pStyle w:val="Ttulo1"/>
        <w:rPr>
          <w:sz w:val="27"/>
        </w:rPr>
      </w:pPr>
      <w:bookmarkStart w:id="7" w:name="_Toc115961477"/>
      <w:r>
        <w:t>Hojas modales</w:t>
      </w:r>
      <w:bookmarkEnd w:id="7"/>
    </w:p>
    <w:p w14:paraId="51589EEF" w14:textId="77777777" w:rsidR="00336F46" w:rsidRDefault="00336F46" w:rsidP="00336F46">
      <w:r>
        <w:t>Use colores que contrasten en las superficies que aparecen en la pantalla temporalmente, como los cajones de navegación y las sábanas inferiores. Por lo general, estas superficies son blancas, pero puedes usar...</w:t>
      </w:r>
    </w:p>
    <w:p w14:paraId="4FD62558" w14:textId="77777777" w:rsidR="00336F46" w:rsidRDefault="00336F46" w:rsidP="00336F46">
      <w:pPr>
        <w:rPr>
          <w:color w:val="424242"/>
        </w:rPr>
      </w:pPr>
      <w:r>
        <w:rPr>
          <w:color w:val="424242"/>
        </w:rPr>
        <w:t>Use colores que contrasten en las superficies que aparecen en la pantalla temporalmente, como los cajones de navegación y las sábanas inferiores. Por lo general, estas superficies son blancas, pero puede usar el color primario o secundario de su aplicación.</w:t>
      </w:r>
    </w:p>
    <w:p w14:paraId="4A3BD6C4" w14:textId="69028CB8" w:rsidR="00336F46" w:rsidRDefault="00336F46" w:rsidP="00336F46">
      <w:r>
        <w:rPr>
          <w:noProof/>
        </w:rPr>
        <w:lastRenderedPageBreak/>
        <w:drawing>
          <wp:inline distT="0" distB="0" distL="0" distR="0" wp14:anchorId="64CB84DF" wp14:editId="11DD11DA">
            <wp:extent cx="5400040" cy="5400040"/>
            <wp:effectExtent l="0" t="0" r="0" b="0"/>
            <wp:docPr id="9" name="Imagen 9" descr="Muestras de colores primarios y secundarios para azul y naranja, carpetas de correo electrónico de respuesta y 2 fragmentos de mens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estras de colores primarios y secundarios para azul y naranja, carpetas de correo electrónico de respuesta y 2 fragmentos de mensaj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21DD5559" w14:textId="10337F2E" w:rsidR="00336F46" w:rsidRDefault="00336F46" w:rsidP="00336F46">
      <w:r>
        <w:t>Esta aplicación usa su color principal azul (azul 700) en el cajón de navegación inferior, una variante oscura principal (azul 800) para el cambio de cuenta y un color secundario (naranja 500) para la selección.</w:t>
      </w:r>
    </w:p>
    <w:p w14:paraId="22A2B08D" w14:textId="689C2472" w:rsidR="00336F46" w:rsidRDefault="00336F46" w:rsidP="00336F46">
      <w:r>
        <w:rPr>
          <w:noProof/>
        </w:rPr>
        <w:lastRenderedPageBreak/>
        <w:drawing>
          <wp:inline distT="0" distB="0" distL="0" distR="0" wp14:anchorId="647B8652" wp14:editId="7E24E618">
            <wp:extent cx="5400040" cy="5400040"/>
            <wp:effectExtent l="0" t="0" r="0" b="0"/>
            <wp:docPr id="10" name="Imagen 10" descr="Muestra de color blanco principal y navegación de la aplicación de noticias quincenales (portada, mundo, EE. UU., política y otras categorías de noti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uestra de color blanco principal y navegación de la aplicación de noticias quincenales (portada, mundo, EE. UU., política y otras categorías de notici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92F21D3" w14:textId="7AA26468" w:rsidR="00336F46" w:rsidRDefault="00336F46" w:rsidP="00336F46">
      <w:r>
        <w:t>Esta aplicación utiliza su color primario (blanco) para su cajón de navegación modal, creando el máximo contraste entre la tipografía oscura y la navegación. Se usa un lienzo blanco para que el contenido detrás de él sea menos perceptible, ya que el cajón de navegación es del mismo color que el fondo.</w:t>
      </w:r>
    </w:p>
    <w:p w14:paraId="42F2D7A0" w14:textId="3DA103A6" w:rsidR="00336F46" w:rsidRDefault="00336F46" w:rsidP="00336F46">
      <w:pPr>
        <w:jc w:val="center"/>
      </w:pPr>
      <w:r w:rsidRPr="00336F46">
        <w:rPr>
          <w:noProof/>
        </w:rPr>
        <w:lastRenderedPageBreak/>
        <w:drawing>
          <wp:inline distT="0" distB="0" distL="0" distR="0" wp14:anchorId="1604D028" wp14:editId="51B23B7D">
            <wp:extent cx="3629532" cy="443927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9532" cy="4439270"/>
                    </a:xfrm>
                    <a:prstGeom prst="rect">
                      <a:avLst/>
                    </a:prstGeom>
                  </pic:spPr>
                </pic:pic>
              </a:graphicData>
            </a:graphic>
          </wp:inline>
        </w:drawing>
      </w:r>
    </w:p>
    <w:p w14:paraId="6515DDF4" w14:textId="5A09A5E4" w:rsidR="00336F46" w:rsidRDefault="00336F46" w:rsidP="00336F46">
      <w:r>
        <w:t>Esta aplicación muestra una hoja en la parte inferior derecha coloreada con su color primario (rosa 500). Al tocar, la hoja se expande.</w:t>
      </w:r>
    </w:p>
    <w:p w14:paraId="0A12B594" w14:textId="459F500B" w:rsidR="00336F46" w:rsidRDefault="00336F46" w:rsidP="00336F46">
      <w:pPr>
        <w:pStyle w:val="Ttulo1"/>
      </w:pPr>
      <w:bookmarkStart w:id="8" w:name="_Toc115961478"/>
      <w:r>
        <w:t>Tarjetas</w:t>
      </w:r>
      <w:bookmarkEnd w:id="8"/>
    </w:p>
    <w:p w14:paraId="677EB5EF" w14:textId="0CC7698F" w:rsidR="00336F46" w:rsidRDefault="00336F46" w:rsidP="00336F46">
      <w:r>
        <w:t>El color base de las tarjetas es el blanco. Este color se puede personalizar para expresar la marca o mejorar la legibilidad. El texto y los íconos de las tarjetas también pueden usar el tema de color para mejorar la legibilidad.</w:t>
      </w:r>
    </w:p>
    <w:p w14:paraId="59294214" w14:textId="69864295" w:rsidR="00336F46" w:rsidRDefault="00336F46" w:rsidP="00336F46">
      <w:r>
        <w:rPr>
          <w:noProof/>
        </w:rPr>
        <w:lastRenderedPageBreak/>
        <w:drawing>
          <wp:inline distT="0" distB="0" distL="0" distR="0" wp14:anchorId="7916B313" wp14:editId="7A7805DF">
            <wp:extent cx="5400040" cy="5400040"/>
            <wp:effectExtent l="0" t="0" r="0" b="0"/>
            <wp:docPr id="12" name="Imagen 12" descr="Muestra de color de colores primarios y secundarios, pantalla de aplicación falsa con 9 tarjetas de análisis (marketing, conversión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estra de color de colores primarios y secundarios, pantalla de aplicación falsa con 9 tarjetas de análisis (marketing, conversión y má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EB530A8" w14:textId="5E34701D" w:rsidR="00336F46" w:rsidRDefault="00336F46" w:rsidP="00336F46">
      <w:r>
        <w:t>Las superficies de estas tarjetas utilizan el color primario (púrpura 500). El color de fondo de la aplicación es blanco. El color secundario (verde azulado 200) se utiliza para la visualización de datos.</w:t>
      </w:r>
    </w:p>
    <w:p w14:paraId="3A8D0A80" w14:textId="6F9E7989" w:rsidR="00336F46" w:rsidRDefault="00336F46" w:rsidP="00336F46">
      <w:pPr>
        <w:jc w:val="center"/>
        <w:rPr>
          <w:rFonts w:ascii="Material Icons" w:eastAsia="Times New Roman" w:hAnsi="Material Icons" w:cs="Times New Roman"/>
          <w:color w:val="FFFFFF"/>
          <w:sz w:val="36"/>
          <w:szCs w:val="36"/>
          <w:lang w:eastAsia="es-ES"/>
        </w:rPr>
      </w:pPr>
      <w:r w:rsidRPr="00336F46">
        <w:rPr>
          <w:rFonts w:ascii="Material Icons" w:eastAsia="Times New Roman" w:hAnsi="Material Icons" w:cs="Times New Roman"/>
          <w:noProof/>
          <w:color w:val="FFFFFF"/>
          <w:sz w:val="36"/>
          <w:szCs w:val="36"/>
          <w:lang w:eastAsia="es-ES"/>
        </w:rPr>
        <w:lastRenderedPageBreak/>
        <w:drawing>
          <wp:inline distT="0" distB="0" distL="0" distR="0" wp14:anchorId="2DA9763B" wp14:editId="592979D8">
            <wp:extent cx="3677163" cy="344853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7163" cy="3448531"/>
                    </a:xfrm>
                    <a:prstGeom prst="rect">
                      <a:avLst/>
                    </a:prstGeom>
                  </pic:spPr>
                </pic:pic>
              </a:graphicData>
            </a:graphic>
          </wp:inline>
        </w:drawing>
      </w:r>
    </w:p>
    <w:p w14:paraId="22B8B6F1" w14:textId="585B1DA4" w:rsidR="00336F46" w:rsidRDefault="00336F46" w:rsidP="00336F46">
      <w:r w:rsidRPr="00336F46">
        <w:rPr>
          <w:rFonts w:eastAsia="Times New Roman"/>
          <w:lang w:eastAsia="es-ES"/>
        </w:rPr>
        <w:t>Las tarjetas pueden heredar el color para mostrar la selección o la importancia.</w:t>
      </w:r>
    </w:p>
    <w:p w14:paraId="3F2E081A" w14:textId="5D7911B3" w:rsidR="00336F46" w:rsidRDefault="00336F46" w:rsidP="00336F46">
      <w:r>
        <w:t>Cuando el texto y los íconos de una tarjeta aparecen frente a las imágenes, pueden ser difíciles de leer. Para mejorar la legibilidad, puede usar el color para crear una superficie para texto e íconos.</w:t>
      </w:r>
    </w:p>
    <w:p w14:paraId="08A8D5C0" w14:textId="3CE3C54D" w:rsidR="00336F46" w:rsidRDefault="00336F46" w:rsidP="00DA74F5">
      <w:pPr>
        <w:jc w:val="center"/>
      </w:pPr>
      <w:r>
        <w:rPr>
          <w:noProof/>
        </w:rPr>
        <w:lastRenderedPageBreak/>
        <w:drawing>
          <wp:inline distT="0" distB="0" distL="0" distR="0" wp14:anchorId="42E89188" wp14:editId="6C817148">
            <wp:extent cx="2826930" cy="5023262"/>
            <wp:effectExtent l="0" t="0" r="0" b="6350"/>
            <wp:docPr id="14" name="Imagen 14" descr="app con 2 tarjetas con títulos, texto secundario y 2 botones de a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 con 2 tarjetas con títulos, texto secundario y 2 botones de acció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9924" cy="5028581"/>
                    </a:xfrm>
                    <a:prstGeom prst="rect">
                      <a:avLst/>
                    </a:prstGeom>
                    <a:noFill/>
                    <a:ln>
                      <a:noFill/>
                    </a:ln>
                  </pic:spPr>
                </pic:pic>
              </a:graphicData>
            </a:graphic>
          </wp:inline>
        </w:drawing>
      </w:r>
    </w:p>
    <w:p w14:paraId="2F0C86FF" w14:textId="435719F8" w:rsidR="00DA74F5" w:rsidRDefault="00DA74F5" w:rsidP="00DA74F5">
      <w:pPr>
        <w:pStyle w:val="Ttulo1"/>
        <w:rPr>
          <w:sz w:val="36"/>
        </w:rPr>
      </w:pPr>
      <w:bookmarkStart w:id="9" w:name="_Toc115961479"/>
      <w:r>
        <w:t>Botones, fichas y controles de selección</w:t>
      </w:r>
      <w:bookmarkEnd w:id="9"/>
    </w:p>
    <w:p w14:paraId="0EA3AE72" w14:textId="77777777" w:rsidR="00DA74F5" w:rsidRDefault="00DA74F5" w:rsidP="00DA74F5">
      <w:pPr>
        <w:rPr>
          <w:color w:val="424242"/>
        </w:rPr>
      </w:pPr>
      <w:r>
        <w:rPr>
          <w:color w:val="424242"/>
        </w:rPr>
        <w:t>Los botones, fichas y controles de selección se pueden enfatizar aplicándoles su color primario o secundario.</w:t>
      </w:r>
    </w:p>
    <w:p w14:paraId="3867FBAB" w14:textId="77777777" w:rsidR="00DA74F5" w:rsidRDefault="00DA74F5" w:rsidP="00DA74F5">
      <w:pPr>
        <w:pStyle w:val="Ttulo2"/>
      </w:pPr>
      <w:bookmarkStart w:id="10" w:name="_Toc115961480"/>
      <w:r>
        <w:t>Categorías de color</w:t>
      </w:r>
      <w:bookmarkEnd w:id="10"/>
    </w:p>
    <w:p w14:paraId="082EA811" w14:textId="3CB77824" w:rsidR="00DA74F5" w:rsidRDefault="00DA74F5" w:rsidP="00DA74F5">
      <w:pPr>
        <w:pStyle w:val="Prrafodelista"/>
        <w:numPr>
          <w:ilvl w:val="0"/>
          <w:numId w:val="6"/>
        </w:numPr>
      </w:pPr>
      <w:r>
        <w:t>El color de referencia para los botones contenidos, de texto y con contorno es su </w:t>
      </w:r>
      <w:r w:rsidRPr="00DA74F5">
        <w:rPr>
          <w:rStyle w:val="Textoennegrita"/>
          <w:rFonts w:ascii="Roboto" w:hAnsi="Roboto"/>
          <w:color w:val="424242"/>
        </w:rPr>
        <w:t>color principal</w:t>
      </w:r>
      <w:r>
        <w:t>.</w:t>
      </w:r>
    </w:p>
    <w:p w14:paraId="00F23898" w14:textId="491B64F4" w:rsidR="00DA74F5" w:rsidRDefault="00DA74F5" w:rsidP="00DA74F5">
      <w:pPr>
        <w:pStyle w:val="Prrafodelista"/>
        <w:numPr>
          <w:ilvl w:val="0"/>
          <w:numId w:val="6"/>
        </w:numPr>
      </w:pPr>
      <w:r>
        <w:t>El color de referencia para los botones de acción flotante y los botones de acción flotante extendidos es su </w:t>
      </w:r>
      <w:r w:rsidRPr="00DA74F5">
        <w:rPr>
          <w:rStyle w:val="Textoennegrita"/>
          <w:rFonts w:ascii="Roboto" w:hAnsi="Roboto"/>
          <w:color w:val="424242"/>
        </w:rPr>
        <w:t>color secundario</w:t>
      </w:r>
      <w:r>
        <w:t>.</w:t>
      </w:r>
    </w:p>
    <w:p w14:paraId="6771DD55" w14:textId="14C7E939" w:rsidR="00DA74F5" w:rsidRDefault="00DA74F5" w:rsidP="00DA74F5">
      <w:pPr>
        <w:pStyle w:val="Prrafodelista"/>
        <w:numPr>
          <w:ilvl w:val="0"/>
          <w:numId w:val="6"/>
        </w:numPr>
      </w:pPr>
      <w:r>
        <w:t>El color de línea de base para los controles de selección es su </w:t>
      </w:r>
      <w:r w:rsidRPr="00DA74F5">
        <w:rPr>
          <w:rStyle w:val="Textoennegrita"/>
          <w:rFonts w:ascii="Roboto" w:hAnsi="Roboto"/>
          <w:color w:val="424242"/>
        </w:rPr>
        <w:t>color secundario</w:t>
      </w:r>
      <w:r>
        <w:t>.</w:t>
      </w:r>
    </w:p>
    <w:p w14:paraId="0914F56A" w14:textId="544AE967" w:rsidR="00336F46" w:rsidRDefault="00DA74F5" w:rsidP="00DA74F5">
      <w:pPr>
        <w:jc w:val="center"/>
      </w:pPr>
      <w:r>
        <w:rPr>
          <w:noProof/>
        </w:rPr>
        <w:lastRenderedPageBreak/>
        <w:drawing>
          <wp:inline distT="0" distB="0" distL="0" distR="0" wp14:anchorId="21E5B2BC" wp14:editId="24AFF30D">
            <wp:extent cx="4061361" cy="4061361"/>
            <wp:effectExtent l="0" t="0" r="0" b="0"/>
            <wp:docPr id="15" name="Imagen 15" descr="Muestras de color, 1. Aplicación falsa con elementos de lista de 3 líneas y botones de opción 2 Aplicación de correo electrónico con 3 mensajes selec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estras de color, 1. Aplicación falsa con elementos de lista de 3 líneas y botones de opción 2 Aplicación de correo electrónico con 3 mensajes seleccionad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63143" cy="4063143"/>
                    </a:xfrm>
                    <a:prstGeom prst="rect">
                      <a:avLst/>
                    </a:prstGeom>
                    <a:noFill/>
                    <a:ln>
                      <a:noFill/>
                    </a:ln>
                  </pic:spPr>
                </pic:pic>
              </a:graphicData>
            </a:graphic>
          </wp:inline>
        </w:drawing>
      </w:r>
    </w:p>
    <w:p w14:paraId="418B6EAE" w14:textId="77777777" w:rsidR="00DA74F5" w:rsidRDefault="00DA74F5" w:rsidP="00DA74F5">
      <w:r>
        <w:t>El tema de color de esta aplicación consta de un color primario (púrpura 500) con una variante primaria oscura (púrpura 600) y un color secundario (verde azulado 200).</w:t>
      </w:r>
    </w:p>
    <w:p w14:paraId="1590BD0E" w14:textId="77777777" w:rsidR="00DA74F5" w:rsidRDefault="00DA74F5" w:rsidP="00DA74F5">
      <w:pPr>
        <w:pStyle w:val="Prrafodelista"/>
        <w:numPr>
          <w:ilvl w:val="0"/>
          <w:numId w:val="8"/>
        </w:numPr>
      </w:pPr>
      <w:r>
        <w:t>Este producto usa el color principal (púrpura 500) para la barra de aplicaciones inferior y el color secundario (verde azulado 200) como acento para el botón de acción flotante y los controles de selección.</w:t>
      </w:r>
    </w:p>
    <w:p w14:paraId="58E8E903" w14:textId="2099D846" w:rsidR="00DA74F5" w:rsidRDefault="00DA74F5" w:rsidP="00DA74F5">
      <w:pPr>
        <w:pStyle w:val="Prrafodelista"/>
        <w:numPr>
          <w:ilvl w:val="0"/>
          <w:numId w:val="8"/>
        </w:numPr>
      </w:pPr>
      <w:r>
        <w:t>Este producto utiliza el color secundario (verde azulado 200) como acento para elementos de lista seleccionados.</w:t>
      </w:r>
    </w:p>
    <w:p w14:paraId="7AA2FEA2" w14:textId="77777777" w:rsidR="00DA74F5" w:rsidRDefault="00DA74F5" w:rsidP="00DA74F5">
      <w:pPr>
        <w:pStyle w:val="Ttulo1"/>
        <w:rPr>
          <w:sz w:val="27"/>
        </w:rPr>
      </w:pPr>
      <w:bookmarkStart w:id="11" w:name="_Toc115961481"/>
      <w:r>
        <w:t>Botones, fichas y controles de selección.</w:t>
      </w:r>
      <w:bookmarkEnd w:id="11"/>
    </w:p>
    <w:p w14:paraId="204FF318" w14:textId="77777777" w:rsidR="00DA74F5" w:rsidRDefault="00DA74F5" w:rsidP="00DA74F5">
      <w:r>
        <w:t>Los botones, fichas y controles de selección se pueden enfatizar con sus colores primarios o secundarios.</w:t>
      </w:r>
    </w:p>
    <w:p w14:paraId="362DB3A4" w14:textId="3825BCE3" w:rsidR="00DA74F5" w:rsidRDefault="00DA74F5" w:rsidP="00DA74F5">
      <w:r>
        <w:rPr>
          <w:noProof/>
        </w:rPr>
        <w:lastRenderedPageBreak/>
        <w:drawing>
          <wp:inline distT="0" distB="0" distL="0" distR="0" wp14:anchorId="5747DAD5" wp14:editId="317D8A0C">
            <wp:extent cx="5400040" cy="5400040"/>
            <wp:effectExtent l="0" t="0" r="0" b="0"/>
            <wp:docPr id="16" name="Imagen 16" descr="Muestras de color, aplicación falsa con selecciones de filtros por categoría, precio, color y marca, el botón dice Mostrar 84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estras de color, aplicación falsa con selecciones de filtros por categoría, precio, color y marca, el botón dice Mostrar 84 resultad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2515ED7" w14:textId="397484B5" w:rsidR="00DA74F5" w:rsidRDefault="00DA74F5" w:rsidP="00DA74F5">
      <w:pPr>
        <w:rPr>
          <w:color w:val="424242"/>
        </w:rPr>
      </w:pPr>
      <w:r>
        <w:rPr>
          <w:color w:val="424242"/>
        </w:rPr>
        <w:t>Esta aplicación usa su color principal (rosa 100) para su botón de acción flotante extendido y fichas. Utiliza su variante oscura principal (rosa 900) para el control deslizante.</w:t>
      </w:r>
    </w:p>
    <w:p w14:paraId="25591B06" w14:textId="77777777" w:rsidR="00DA74F5" w:rsidRDefault="00DA74F5" w:rsidP="00DA74F5">
      <w:pPr>
        <w:rPr>
          <w:sz w:val="27"/>
        </w:rPr>
      </w:pPr>
      <w:r>
        <w:t>Botón de acción flotante (FAB)</w:t>
      </w:r>
    </w:p>
    <w:p w14:paraId="666E8A12" w14:textId="77777777" w:rsidR="00DA74F5" w:rsidRDefault="00DA74F5" w:rsidP="00DA74F5">
      <w:r>
        <w:t>El botón de acción flotante (FAB) debe ser uno de los elementos más reconocibles en su pantalla. Usa el color para crear contraste entre el FAB y...</w:t>
      </w:r>
    </w:p>
    <w:p w14:paraId="39B3CD06" w14:textId="77777777" w:rsidR="00DA74F5" w:rsidRDefault="00DA74F5" w:rsidP="00DA74F5">
      <w:pPr>
        <w:rPr>
          <w:color w:val="424242"/>
        </w:rPr>
      </w:pPr>
      <w:r>
        <w:rPr>
          <w:color w:val="424242"/>
        </w:rPr>
        <w:t>El botón de acción flotante (FAB) debe ser uno de los elementos más reconocibles en su pantalla.</w:t>
      </w:r>
    </w:p>
    <w:p w14:paraId="41CD3C04" w14:textId="3DFA434E" w:rsidR="00DA74F5" w:rsidRDefault="00DA74F5" w:rsidP="00DA74F5">
      <w:pPr>
        <w:rPr>
          <w:color w:val="424242"/>
        </w:rPr>
      </w:pPr>
      <w:r>
        <w:rPr>
          <w:color w:val="424242"/>
        </w:rPr>
        <w:t>Usa el color para crear contraste entre el FAB y los elementos circundantes, como la barra de la aplicación. Su color secundario es el color de referencia para usar en el FAB. Si su lienzo usa muchos colores, su FAB puede usar colores monocromáticos en su lugar, para destacarse del contenido.</w:t>
      </w:r>
    </w:p>
    <w:p w14:paraId="44F4CB98" w14:textId="07238082" w:rsidR="00DA74F5" w:rsidRDefault="00DA74F5" w:rsidP="00DA74F5">
      <w:pPr>
        <w:rPr>
          <w:color w:val="424242"/>
        </w:rPr>
      </w:pPr>
      <w:r>
        <w:rPr>
          <w:noProof/>
        </w:rPr>
        <w:lastRenderedPageBreak/>
        <w:drawing>
          <wp:inline distT="0" distB="0" distL="0" distR="0" wp14:anchorId="7404B68E" wp14:editId="4D210757">
            <wp:extent cx="5400040" cy="5400040"/>
            <wp:effectExtent l="0" t="0" r="0" b="0"/>
            <wp:docPr id="17" name="Imagen 17" descr="Muestras de color y aplicación de correo electrónico con 5 fragmentos de correo electrónico con fotos y avat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uestras de color y aplicación de correo electrónico con 5 fragmentos de correo electrónico con fotos y avatar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78059DEA" w14:textId="209C1AD9" w:rsidR="00DA74F5" w:rsidRDefault="00DA74F5" w:rsidP="00DA74F5">
      <w:r>
        <w:t>El color secundario de esta aplicación (naranja 500) se aplica al FAB, contrastándolo con la interfaz de usuario circundante.</w:t>
      </w:r>
    </w:p>
    <w:p w14:paraId="1FBEBFE4" w14:textId="55963F54" w:rsidR="00DA74F5" w:rsidRDefault="00DA74F5" w:rsidP="00DA74F5">
      <w:pPr>
        <w:rPr>
          <w:color w:val="424242"/>
        </w:rPr>
      </w:pPr>
      <w:r>
        <w:rPr>
          <w:noProof/>
        </w:rPr>
        <w:lastRenderedPageBreak/>
        <w:drawing>
          <wp:inline distT="0" distB="0" distL="0" distR="0" wp14:anchorId="3C0C1088" wp14:editId="3BB9B5A7">
            <wp:extent cx="5400040" cy="5400040"/>
            <wp:effectExtent l="0" t="0" r="0" b="0"/>
            <wp:docPr id="18" name="Imagen 18" descr="muestras de color, foto falsa de la aplicación del usuario, número de seguidores del usuario, colecciones y seguidores, 3 fotos de diferentes tamaños con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uestras de color, foto falsa de la aplicación del usuario, número de seguidores del usuario, colecciones y seguidores, 3 fotos de diferentes tamaños con tex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00086BDC" w14:textId="6BAC2719" w:rsidR="00DA74F5" w:rsidRDefault="00DA74F5" w:rsidP="00DA74F5">
      <w:r>
        <w:t>El tema de color de esta aplicación utiliza un blanco principal y un negro secundario para todos los botones, controles de selección e iconografía. Estos componentes destacan porque contrastan con el contenido vívido y multicolor.</w:t>
      </w:r>
    </w:p>
    <w:p w14:paraId="31DF2D28" w14:textId="375AF03E" w:rsidR="00DA74F5" w:rsidRPr="00DA74F5" w:rsidRDefault="00DA74F5" w:rsidP="00DA74F5">
      <w:pPr>
        <w:pStyle w:val="Ttulo1"/>
        <w:rPr>
          <w:sz w:val="36"/>
        </w:rPr>
      </w:pPr>
      <w:bookmarkStart w:id="12" w:name="_Toc115961482"/>
      <w:r>
        <w:t>tipografía e iconografía</w:t>
      </w:r>
      <w:bookmarkEnd w:id="12"/>
    </w:p>
    <w:p w14:paraId="59D422AF" w14:textId="77777777" w:rsidR="00DA74F5" w:rsidRDefault="00DA74F5" w:rsidP="00DA74F5">
      <w:pPr>
        <w:rPr>
          <w:color w:val="424242"/>
        </w:rPr>
      </w:pPr>
      <w:r>
        <w:rPr>
          <w:color w:val="424242"/>
        </w:rPr>
        <w:t>El color puede expresar si el texto tiene mayor o menor importancia en relación con otro texto. El color también garantiza que el texto permanezca legible cuando se coloca sobre imágenes o fondos, lo que puede dificultar la lectura del texto que se encuentra delante de ellos.</w:t>
      </w:r>
    </w:p>
    <w:p w14:paraId="3A437488" w14:textId="77777777" w:rsidR="00DA74F5" w:rsidRDefault="00DA74F5" w:rsidP="00DA74F5">
      <w:pPr>
        <w:pStyle w:val="Ttulo2"/>
      </w:pPr>
      <w:bookmarkStart w:id="13" w:name="_Toc115961483"/>
      <w:r>
        <w:t>jerarquía tipográfica</w:t>
      </w:r>
      <w:bookmarkEnd w:id="13"/>
    </w:p>
    <w:p w14:paraId="7CC402B6" w14:textId="77777777" w:rsidR="00DA74F5" w:rsidRDefault="00DA74F5" w:rsidP="00DA74F5">
      <w:pPr>
        <w:rPr>
          <w:color w:val="424242"/>
        </w:rPr>
      </w:pPr>
      <w:r>
        <w:rPr>
          <w:color w:val="424242"/>
        </w:rPr>
        <w:t>El color puede aumentar tanto la visibilidad del texto como su nivel de importancia</w:t>
      </w:r>
    </w:p>
    <w:p w14:paraId="4664E2B7" w14:textId="77777777" w:rsidR="00DA74F5" w:rsidRDefault="00DA74F5" w:rsidP="00DA74F5">
      <w:pPr>
        <w:rPr>
          <w:color w:val="424242"/>
        </w:rPr>
      </w:pPr>
    </w:p>
    <w:p w14:paraId="4613D3BE" w14:textId="77777777" w:rsidR="00DA74F5" w:rsidRDefault="00DA74F5" w:rsidP="00DA74F5">
      <w:pPr>
        <w:rPr>
          <w:color w:val="424242"/>
        </w:rPr>
      </w:pPr>
    </w:p>
    <w:p w14:paraId="490AC860" w14:textId="16D6850F" w:rsidR="00DA74F5" w:rsidRDefault="00DA74F5" w:rsidP="00DA74F5">
      <w:r>
        <w:rPr>
          <w:noProof/>
        </w:rPr>
        <w:lastRenderedPageBreak/>
        <w:drawing>
          <wp:inline distT="0" distB="0" distL="0" distR="0" wp14:anchorId="44383FBD" wp14:editId="5199DD95">
            <wp:extent cx="5400040" cy="5400040"/>
            <wp:effectExtent l="0" t="0" r="0" b="0"/>
            <wp:docPr id="19" name="Imagen 19" descr="muestras de colores primarios y secundarios, aplicación de pautas falsas con tarjetas sobre teoría del color y pal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uestras de colores primarios y secundarios, aplicación de pautas falsas con tarjetas sobre teoría del color y paleta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3EBB4174" w14:textId="6A6CA662" w:rsidR="00DA74F5" w:rsidRDefault="00DA74F5" w:rsidP="00DA74F5">
      <w:r>
        <w:t>El tema de color de esta aplicación consta de un color primario (púrpura 500) y un color secundario (naranja 600). El naranja acentúa los títulos de la tarjeta y el púrpura aparece en las pestañas y los botones</w:t>
      </w:r>
    </w:p>
    <w:p w14:paraId="38FE43B1" w14:textId="77777777" w:rsidR="00DA74F5" w:rsidRDefault="00DA74F5" w:rsidP="00DA74F5">
      <w:pPr>
        <w:pStyle w:val="Ttulo1"/>
        <w:rPr>
          <w:sz w:val="27"/>
        </w:rPr>
      </w:pPr>
      <w:bookmarkStart w:id="14" w:name="_Toc115961484"/>
      <w:r>
        <w:t>Titulares y pestañas</w:t>
      </w:r>
      <w:bookmarkEnd w:id="14"/>
    </w:p>
    <w:p w14:paraId="44A2B2C9" w14:textId="77777777" w:rsidR="00DA74F5" w:rsidRDefault="00DA74F5" w:rsidP="00DA74F5">
      <w:r>
        <w:t>El texto importante, como las pestañas y los títulos, puede usar su color primario o secundario.</w:t>
      </w:r>
    </w:p>
    <w:p w14:paraId="6537F4A9" w14:textId="0B06A127" w:rsidR="00DA74F5" w:rsidRDefault="00DA74F5" w:rsidP="00DA74F5">
      <w:r>
        <w:rPr>
          <w:noProof/>
        </w:rPr>
        <w:lastRenderedPageBreak/>
        <w:drawing>
          <wp:inline distT="0" distB="0" distL="0" distR="0" wp14:anchorId="5E78A55C" wp14:editId="2D7C0CDF">
            <wp:extent cx="5400040" cy="5400040"/>
            <wp:effectExtent l="0" t="0" r="0" b="0"/>
            <wp:docPr id="20" name="Imagen 20" descr="muestras primarias y secundarias, aplicación falsa con bocanadas de espinaca fio y fotos de pastel de ca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uestras primarias y secundarias, aplicación falsa con bocanadas de espinaca fio y fotos de pastel de car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628CCB92" w14:textId="77777777" w:rsidR="00DA74F5" w:rsidRPr="00DA74F5" w:rsidRDefault="00DA74F5" w:rsidP="00DA74F5">
      <w:pPr>
        <w:rPr>
          <w:rFonts w:eastAsia="Times New Roman"/>
          <w:lang w:eastAsia="es-ES"/>
        </w:rPr>
      </w:pPr>
      <w:r w:rsidRPr="00DA74F5">
        <w:rPr>
          <w:rFonts w:eastAsia="Times New Roman"/>
          <w:lang w:eastAsia="es-ES"/>
        </w:rPr>
        <w:t>Esta aplicación utiliza su color secundario (naranja 800) para acentuar y llamar la atención sobre los titulares.</w:t>
      </w:r>
    </w:p>
    <w:p w14:paraId="4E6A7921" w14:textId="731B5CBB" w:rsidR="00DA74F5" w:rsidRPr="00DA74F5" w:rsidRDefault="00DA74F5" w:rsidP="00DA74F5">
      <w:pPr>
        <w:rPr>
          <w:rFonts w:eastAsia="Times New Roman"/>
          <w:color w:val="212121"/>
          <w:lang w:eastAsia="es-ES"/>
        </w:rPr>
      </w:pPr>
      <w:r w:rsidRPr="00DA74F5">
        <w:rPr>
          <w:rFonts w:eastAsia="Times New Roman"/>
          <w:noProof/>
          <w:color w:val="212121"/>
          <w:lang w:eastAsia="es-ES"/>
        </w:rPr>
        <w:drawing>
          <wp:inline distT="0" distB="0" distL="0" distR="0" wp14:anchorId="6D8A0272" wp14:editId="538A1383">
            <wp:extent cx="5400040" cy="2703195"/>
            <wp:effectExtent l="0" t="0" r="0" b="1905"/>
            <wp:docPr id="21" name="Imagen 21" descr="Aplicación de albahaca con opciones de menú de aperitivos, platos principales, postres y cócteles, foto de bocanadas de filo de espina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licación de albahaca con opciones de menú de aperitivos, platos principales, postres y cócteles, foto de bocanadas de filo de espinaca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703195"/>
                    </a:xfrm>
                    <a:prstGeom prst="rect">
                      <a:avLst/>
                    </a:prstGeom>
                    <a:noFill/>
                    <a:ln>
                      <a:noFill/>
                    </a:ln>
                  </pic:spPr>
                </pic:pic>
              </a:graphicData>
            </a:graphic>
          </wp:inline>
        </w:drawing>
      </w:r>
    </w:p>
    <w:p w14:paraId="18611C5A" w14:textId="41A027CD" w:rsidR="00DA74F5" w:rsidRDefault="00DA74F5" w:rsidP="00DA74F5">
      <w:pPr>
        <w:rPr>
          <w:rFonts w:eastAsia="Times New Roman"/>
          <w:lang w:eastAsia="es-ES"/>
        </w:rPr>
      </w:pPr>
      <w:r w:rsidRPr="00DA74F5">
        <w:rPr>
          <w:rFonts w:eastAsia="Times New Roman"/>
          <w:lang w:eastAsia="es-ES"/>
        </w:rPr>
        <w:lastRenderedPageBreak/>
        <w:t>Esta aplicación usa su color primario (verde 800) para las pestañas, con cambios de peso que indican estados seleccionados y no seleccionados.</w:t>
      </w:r>
    </w:p>
    <w:p w14:paraId="6B774907" w14:textId="77777777" w:rsidR="00DA74F5" w:rsidRDefault="00DA74F5" w:rsidP="00DA74F5">
      <w:pPr>
        <w:pStyle w:val="Ttulo1"/>
        <w:rPr>
          <w:sz w:val="27"/>
        </w:rPr>
      </w:pPr>
      <w:bookmarkStart w:id="15" w:name="_Toc115961485"/>
      <w:r>
        <w:t>Legibilidad del texto</w:t>
      </w:r>
      <w:bookmarkEnd w:id="15"/>
    </w:p>
    <w:p w14:paraId="694C2F97" w14:textId="77777777" w:rsidR="00DA74F5" w:rsidRDefault="00DA74F5" w:rsidP="00DA74F5">
      <w:r>
        <w:t>Cuando el texto se coloca sobre las imágenes, a menudo genera problemas de legibilidad. Crear una capa de color entre el texto y la imagen puede garantizar que el texto permanezca legible.</w:t>
      </w:r>
    </w:p>
    <w:p w14:paraId="3823BCA3" w14:textId="4ABF0865" w:rsidR="00DA74F5" w:rsidRDefault="00DA74F5" w:rsidP="00DA74F5">
      <w:r>
        <w:rPr>
          <w:noProof/>
        </w:rPr>
        <w:drawing>
          <wp:inline distT="0" distB="0" distL="0" distR="0" wp14:anchorId="18EF519F" wp14:editId="76022129">
            <wp:extent cx="5400040" cy="5400040"/>
            <wp:effectExtent l="0" t="0" r="0" b="0"/>
            <wp:docPr id="22" name="Imagen 22" descr="Muestras de color blanco y negro, foto falsa de la aplicación del usuario, número de seguidores del usuario, colecciones y seguidores, 3 fotos de diferentes tamaños con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uestras de color blanco y negro, foto falsa de la aplicación del usuario, número de seguidores del usuario, colecciones y seguidores, 3 fotos de diferentes tamaños con tex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DB1F71D" w14:textId="22DA7398" w:rsidR="00DA74F5" w:rsidRDefault="00DA74F5" w:rsidP="00DA74F5">
      <w:r>
        <w:t>Esta aplicación aplica una malla amarilla sobre las imágenes para garantizar que el texto que se encuentra encima sea legible.</w:t>
      </w:r>
    </w:p>
    <w:p w14:paraId="55D15B99" w14:textId="77777777" w:rsidR="00DA74F5" w:rsidRDefault="00DA74F5" w:rsidP="00DA74F5">
      <w:pPr>
        <w:pStyle w:val="Ttulo1"/>
        <w:rPr>
          <w:sz w:val="27"/>
        </w:rPr>
      </w:pPr>
      <w:bookmarkStart w:id="16" w:name="_Toc115961486"/>
      <w:r>
        <w:t>Iconos</w:t>
      </w:r>
      <w:bookmarkEnd w:id="16"/>
    </w:p>
    <w:p w14:paraId="205A9AB2" w14:textId="660AACD0" w:rsidR="00DA74F5" w:rsidRDefault="00DA74F5" w:rsidP="00DA74F5">
      <w:r>
        <w:t>Los iconos ayudan a identificar acciones y proporcionan información. Su color debe contrastar con el fondo para garantizar que sean legibles e identificables.</w:t>
      </w:r>
    </w:p>
    <w:p w14:paraId="42949AE1" w14:textId="04605F52" w:rsidR="00DA74F5" w:rsidRDefault="00DA74F5" w:rsidP="00DA74F5">
      <w:r>
        <w:rPr>
          <w:noProof/>
        </w:rPr>
        <w:lastRenderedPageBreak/>
        <w:drawing>
          <wp:inline distT="0" distB="0" distL="0" distR="0" wp14:anchorId="075F3DB7" wp14:editId="034EE2D3">
            <wp:extent cx="5400040" cy="5400040"/>
            <wp:effectExtent l="0" t="0" r="0" b="0"/>
            <wp:docPr id="23" name="Imagen 23" descr="Muestras de colores primarios y secundarios, aplicación con receta de pasta al p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uestras de colores primarios y secundarios, aplicación con receta de pasta al pes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C4C35AB" w14:textId="77777777" w:rsidR="00DA74F5" w:rsidRPr="00DA74F5" w:rsidRDefault="00DA74F5" w:rsidP="00DA74F5">
      <w:pPr>
        <w:rPr>
          <w:rFonts w:eastAsia="Times New Roman"/>
          <w:lang w:eastAsia="es-ES"/>
        </w:rPr>
      </w:pPr>
      <w:r w:rsidRPr="00DA74F5">
        <w:rPr>
          <w:rFonts w:eastAsia="Times New Roman"/>
          <w:lang w:eastAsia="es-ES"/>
        </w:rPr>
        <w:t>Esta aplicación utiliza tanto su color primario (verde 800) como su color secundario (naranja 800) para sus íconos.</w:t>
      </w:r>
    </w:p>
    <w:p w14:paraId="72B3C73F" w14:textId="659D85BF" w:rsidR="00DA74F5" w:rsidRPr="00DA74F5" w:rsidRDefault="00DA74F5" w:rsidP="00DA74F5">
      <w:pPr>
        <w:rPr>
          <w:rFonts w:eastAsia="Times New Roman"/>
          <w:color w:val="212121"/>
          <w:lang w:eastAsia="es-ES"/>
        </w:rPr>
      </w:pPr>
      <w:r w:rsidRPr="00DA74F5">
        <w:rPr>
          <w:rFonts w:eastAsia="Times New Roman"/>
          <w:noProof/>
          <w:color w:val="212121"/>
          <w:lang w:eastAsia="es-ES"/>
        </w:rPr>
        <w:lastRenderedPageBreak/>
        <w:drawing>
          <wp:inline distT="0" distB="0" distL="0" distR="0" wp14:anchorId="71CCE3CD" wp14:editId="12627134">
            <wp:extent cx="5400040" cy="5400040"/>
            <wp:effectExtent l="0" t="0" r="0" b="0"/>
            <wp:docPr id="24" name="Imagen 24" descr="muestras de colores primarios y secundarios, página de pago con dirección, tarjeta de crédito, código de promoción, total y botón de ped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uestras de colores primarios y secundarios, página de pago con dirección, tarjeta de crédito, código de promoción, total y botón de pedid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75EFABD4" w14:textId="77E68E45" w:rsidR="00DA74F5" w:rsidRDefault="00DA74F5" w:rsidP="00DA74F5">
      <w:pPr>
        <w:rPr>
          <w:rFonts w:eastAsia="Times New Roman"/>
          <w:lang w:eastAsia="es-ES"/>
        </w:rPr>
      </w:pPr>
      <w:proofErr w:type="spellStart"/>
      <w:r w:rsidRPr="00DA74F5">
        <w:rPr>
          <w:rFonts w:eastAsia="Times New Roman"/>
          <w:lang w:eastAsia="es-ES"/>
        </w:rPr>
        <w:t>Shrine</w:t>
      </w:r>
      <w:proofErr w:type="spellEnd"/>
      <w:r w:rsidRPr="00DA74F5">
        <w:rPr>
          <w:rFonts w:eastAsia="Times New Roman"/>
          <w:lang w:eastAsia="es-ES"/>
        </w:rPr>
        <w:t xml:space="preserve"> usa su variante oscura principal (rosa 900) para los íconos.</w:t>
      </w:r>
    </w:p>
    <w:p w14:paraId="62ECD5AA" w14:textId="77777777" w:rsidR="00DA74F5" w:rsidRPr="00DA74F5" w:rsidRDefault="00DA74F5" w:rsidP="00DA74F5">
      <w:pPr>
        <w:spacing w:after="0" w:line="240" w:lineRule="auto"/>
        <w:jc w:val="left"/>
        <w:rPr>
          <w:rFonts w:ascii="Times New Roman" w:eastAsia="Times New Roman" w:hAnsi="Times New Roman" w:cs="Times New Roman"/>
          <w:szCs w:val="24"/>
          <w:lang w:eastAsia="es-ES"/>
        </w:rPr>
      </w:pPr>
    </w:p>
    <w:sectPr w:rsidR="00DA74F5" w:rsidRPr="00DA74F5" w:rsidSect="002D4D7E">
      <w:headerReference w:type="default" r:id="rId31"/>
      <w:footerReference w:type="default" r:id="rId3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895A8" w14:textId="77777777" w:rsidR="00323FD7" w:rsidRDefault="00323FD7" w:rsidP="002D4D7E">
      <w:pPr>
        <w:spacing w:after="0" w:line="240" w:lineRule="auto"/>
      </w:pPr>
      <w:r>
        <w:separator/>
      </w:r>
    </w:p>
  </w:endnote>
  <w:endnote w:type="continuationSeparator" w:id="0">
    <w:p w14:paraId="5D344AB7" w14:textId="77777777" w:rsidR="00323FD7" w:rsidRDefault="00323FD7" w:rsidP="002D4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CR A Extended">
    <w:panose1 w:val="02010509020102010303"/>
    <w:charset w:val="00"/>
    <w:family w:val="moder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aterial Icons">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BF007" w14:textId="77777777" w:rsidR="002D4D7E" w:rsidRPr="004D40AF" w:rsidRDefault="002D4D7E">
    <w:pPr>
      <w:tabs>
        <w:tab w:val="center" w:pos="4550"/>
        <w:tab w:val="left" w:pos="5818"/>
      </w:tabs>
      <w:ind w:right="260"/>
      <w:jc w:val="right"/>
      <w:rPr>
        <w:rFonts w:ascii="OCR A Extended" w:hAnsi="OCR A Extended"/>
        <w:color w:val="000000" w:themeColor="text2" w:themeShade="80"/>
        <w:szCs w:val="24"/>
      </w:rPr>
    </w:pPr>
    <w:r w:rsidRPr="004D40AF">
      <w:rPr>
        <w:rFonts w:ascii="OCR A Extended" w:hAnsi="OCR A Extended"/>
        <w:color w:val="666666" w:themeColor="text2" w:themeTint="99"/>
        <w:spacing w:val="60"/>
        <w:szCs w:val="24"/>
      </w:rPr>
      <w:t>Página</w:t>
    </w:r>
    <w:r w:rsidRPr="004D40AF">
      <w:rPr>
        <w:rFonts w:ascii="OCR A Extended" w:hAnsi="OCR A Extended"/>
        <w:color w:val="666666" w:themeColor="text2" w:themeTint="99"/>
        <w:szCs w:val="24"/>
      </w:rPr>
      <w:t xml:space="preserve">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PAGE   \* MERGEFORMAT</w:instrText>
    </w:r>
    <w:r w:rsidRPr="004D40AF">
      <w:rPr>
        <w:rFonts w:ascii="OCR A Extended" w:hAnsi="OCR A Extended"/>
        <w:color w:val="000000" w:themeColor="text2" w:themeShade="BF"/>
        <w:szCs w:val="24"/>
      </w:rPr>
      <w:fldChar w:fldCharType="separate"/>
    </w:r>
    <w:r w:rsidRPr="004D40AF">
      <w:rPr>
        <w:rFonts w:ascii="OCR A Extended" w:hAnsi="OCR A Extended"/>
        <w:color w:val="000000" w:themeColor="text2" w:themeShade="BF"/>
        <w:szCs w:val="24"/>
      </w:rPr>
      <w:t>1</w:t>
    </w:r>
    <w:r w:rsidRPr="004D40AF">
      <w:rPr>
        <w:rFonts w:ascii="OCR A Extended" w:hAnsi="OCR A Extended"/>
        <w:color w:val="000000" w:themeColor="text2" w:themeShade="BF"/>
        <w:szCs w:val="24"/>
      </w:rPr>
      <w:fldChar w:fldCharType="end"/>
    </w:r>
    <w:r w:rsidRPr="004D40AF">
      <w:rPr>
        <w:rFonts w:ascii="OCR A Extended" w:hAnsi="OCR A Extended"/>
        <w:color w:val="000000" w:themeColor="text2" w:themeShade="BF"/>
        <w:szCs w:val="24"/>
      </w:rPr>
      <w:t xml:space="preserve"> |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NUMPAGES  \* Arabic  \* MERGEFORMAT</w:instrText>
    </w:r>
    <w:r w:rsidRPr="004D40AF">
      <w:rPr>
        <w:rFonts w:ascii="OCR A Extended" w:hAnsi="OCR A Extended"/>
        <w:color w:val="000000" w:themeColor="text2" w:themeShade="BF"/>
        <w:szCs w:val="24"/>
      </w:rPr>
      <w:fldChar w:fldCharType="separate"/>
    </w:r>
    <w:r w:rsidRPr="004D40AF">
      <w:rPr>
        <w:rFonts w:ascii="OCR A Extended" w:hAnsi="OCR A Extended"/>
        <w:color w:val="000000" w:themeColor="text2" w:themeShade="BF"/>
        <w:szCs w:val="24"/>
      </w:rPr>
      <w:t>1</w:t>
    </w:r>
    <w:r w:rsidRPr="004D40AF">
      <w:rPr>
        <w:rFonts w:ascii="OCR A Extended" w:hAnsi="OCR A Extended"/>
        <w:color w:val="000000" w:themeColor="text2" w:themeShade="BF"/>
        <w:szCs w:val="24"/>
      </w:rPr>
      <w:fldChar w:fldCharType="end"/>
    </w:r>
  </w:p>
  <w:p w14:paraId="00E3EB27" w14:textId="77777777" w:rsidR="002D4D7E" w:rsidRDefault="002D4D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34040" w14:textId="77777777" w:rsidR="00323FD7" w:rsidRDefault="00323FD7" w:rsidP="002D4D7E">
      <w:pPr>
        <w:spacing w:after="0" w:line="240" w:lineRule="auto"/>
      </w:pPr>
      <w:r>
        <w:separator/>
      </w:r>
    </w:p>
  </w:footnote>
  <w:footnote w:type="continuationSeparator" w:id="0">
    <w:p w14:paraId="4B72F493" w14:textId="77777777" w:rsidR="00323FD7" w:rsidRDefault="00323FD7" w:rsidP="002D4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8E281" w14:textId="77777777" w:rsidR="002D4D7E" w:rsidRPr="004D40AF" w:rsidRDefault="002D4D7E" w:rsidP="002D4D7E">
    <w:pPr>
      <w:spacing w:line="264" w:lineRule="auto"/>
      <w:rPr>
        <w:rFonts w:ascii="OCR A Extended" w:hAnsi="OCR A Extended"/>
        <w:color w:val="404040" w:themeColor="text1" w:themeTint="BF"/>
      </w:rPr>
    </w:pPr>
    <w:r w:rsidRPr="004D40AF">
      <w:rPr>
        <w:rFonts w:ascii="OCR A Extended" w:hAnsi="OCR A Extended"/>
        <w:color w:val="404040" w:themeColor="text1" w:themeTint="BF"/>
        <w:sz w:val="20"/>
        <w:szCs w:val="20"/>
      </w:rPr>
      <w:t>Alberto Velázquez Rapado</w:t>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t xml:space="preserve">        </w:t>
    </w:r>
    <w:r w:rsidR="004D40AF">
      <w:rPr>
        <w:rFonts w:ascii="OCR A Extended" w:hAnsi="OCR A Extended"/>
        <w:color w:val="404040" w:themeColor="text1" w:themeTint="BF"/>
        <w:sz w:val="20"/>
        <w:szCs w:val="20"/>
      </w:rPr>
      <w:t xml:space="preserve"> </w:t>
    </w:r>
    <w:r w:rsidRPr="004D40AF">
      <w:rPr>
        <w:rFonts w:ascii="OCR A Extended" w:hAnsi="OCR A Extended"/>
        <w:color w:val="404040" w:themeColor="text1" w:themeTint="BF"/>
        <w:sz w:val="20"/>
        <w:szCs w:val="20"/>
      </w:rPr>
      <w:t>Diseño de interfaces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82D0F"/>
    <w:multiLevelType w:val="hybridMultilevel"/>
    <w:tmpl w:val="ACF23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3C49E1"/>
    <w:multiLevelType w:val="hybridMultilevel"/>
    <w:tmpl w:val="2288186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D94999"/>
    <w:multiLevelType w:val="hybridMultilevel"/>
    <w:tmpl w:val="7D32830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9F0FD5"/>
    <w:multiLevelType w:val="hybridMultilevel"/>
    <w:tmpl w:val="9C7E227A"/>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8947BB8"/>
    <w:multiLevelType w:val="hybridMultilevel"/>
    <w:tmpl w:val="1BA25F64"/>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8CA0AC4"/>
    <w:multiLevelType w:val="hybridMultilevel"/>
    <w:tmpl w:val="649C3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78A54BA"/>
    <w:multiLevelType w:val="multilevel"/>
    <w:tmpl w:val="3D72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BC06DA4"/>
    <w:multiLevelType w:val="hybridMultilevel"/>
    <w:tmpl w:val="1A7A2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72374901">
    <w:abstractNumId w:val="0"/>
  </w:num>
  <w:num w:numId="2" w16cid:durableId="2022854748">
    <w:abstractNumId w:val="1"/>
  </w:num>
  <w:num w:numId="3" w16cid:durableId="735476014">
    <w:abstractNumId w:val="2"/>
  </w:num>
  <w:num w:numId="4" w16cid:durableId="26495136">
    <w:abstractNumId w:val="4"/>
  </w:num>
  <w:num w:numId="5" w16cid:durableId="1406301385">
    <w:abstractNumId w:val="6"/>
  </w:num>
  <w:num w:numId="6" w16cid:durableId="855966438">
    <w:abstractNumId w:val="7"/>
  </w:num>
  <w:num w:numId="7" w16cid:durableId="733351855">
    <w:abstractNumId w:val="5"/>
  </w:num>
  <w:num w:numId="8" w16cid:durableId="3549602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F46"/>
    <w:rsid w:val="000D28B0"/>
    <w:rsid w:val="001D2D25"/>
    <w:rsid w:val="002D4D7E"/>
    <w:rsid w:val="00323FD7"/>
    <w:rsid w:val="00336F46"/>
    <w:rsid w:val="003D5587"/>
    <w:rsid w:val="00400FF4"/>
    <w:rsid w:val="00457AB7"/>
    <w:rsid w:val="004D40AF"/>
    <w:rsid w:val="00573D88"/>
    <w:rsid w:val="00637BEF"/>
    <w:rsid w:val="00654467"/>
    <w:rsid w:val="006700A5"/>
    <w:rsid w:val="007464DD"/>
    <w:rsid w:val="00830541"/>
    <w:rsid w:val="00933A31"/>
    <w:rsid w:val="009C74E6"/>
    <w:rsid w:val="00A03A17"/>
    <w:rsid w:val="00C41522"/>
    <w:rsid w:val="00CD51E2"/>
    <w:rsid w:val="00D43896"/>
    <w:rsid w:val="00DA74F5"/>
    <w:rsid w:val="00F1161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EE44B"/>
  <w15:chartTrackingRefBased/>
  <w15:docId w15:val="{D4861E32-25C0-4052-A8FE-8132CA0B8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587"/>
    <w:rPr>
      <w:rFonts w:ascii="Bahnschrift Light" w:hAnsi="Bahnschrift Light"/>
      <w:sz w:val="24"/>
    </w:rPr>
  </w:style>
  <w:style w:type="paragraph" w:styleId="Ttulo1">
    <w:name w:val="heading 1"/>
    <w:basedOn w:val="Normal"/>
    <w:next w:val="Normal"/>
    <w:link w:val="Ttulo1Car"/>
    <w:uiPriority w:val="9"/>
    <w:qFormat/>
    <w:rsid w:val="004D40AF"/>
    <w:pPr>
      <w:keepNext/>
      <w:keepLines/>
      <w:pBdr>
        <w:bottom w:val="single" w:sz="4" w:space="1" w:color="auto"/>
      </w:pBdr>
      <w:spacing w:before="320" w:after="40"/>
      <w:outlineLvl w:val="0"/>
    </w:pPr>
    <w:rPr>
      <w:rFonts w:ascii="OCR A Extended" w:eastAsiaTheme="majorEastAsia" w:hAnsi="OCR A Extended" w:cstheme="majorBidi"/>
      <w:b/>
      <w:bCs/>
      <w:caps/>
      <w:spacing w:val="4"/>
      <w:sz w:val="28"/>
      <w:szCs w:val="28"/>
    </w:rPr>
  </w:style>
  <w:style w:type="paragraph" w:styleId="Ttulo2">
    <w:name w:val="heading 2"/>
    <w:basedOn w:val="Normal"/>
    <w:next w:val="Normal"/>
    <w:link w:val="Ttulo2Car"/>
    <w:uiPriority w:val="9"/>
    <w:unhideWhenUsed/>
    <w:qFormat/>
    <w:rsid w:val="00336F46"/>
    <w:pPr>
      <w:keepNext/>
      <w:keepLines/>
      <w:spacing w:before="120" w:after="120"/>
      <w:outlineLvl w:val="1"/>
    </w:pPr>
    <w:rPr>
      <w:rFonts w:ascii="OCR A Extended" w:eastAsiaTheme="majorEastAsia" w:hAnsi="OCR A Extended" w:cstheme="majorBidi"/>
      <w:b/>
      <w:bCs/>
      <w:sz w:val="28"/>
      <w:szCs w:val="28"/>
    </w:rPr>
  </w:style>
  <w:style w:type="paragraph" w:styleId="Ttulo3">
    <w:name w:val="heading 3"/>
    <w:basedOn w:val="Normal"/>
    <w:next w:val="Normal"/>
    <w:link w:val="Ttulo3Car"/>
    <w:uiPriority w:val="9"/>
    <w:unhideWhenUsed/>
    <w:qFormat/>
    <w:rsid w:val="009C74E6"/>
    <w:pPr>
      <w:keepNext/>
      <w:keepLines/>
      <w:spacing w:before="120" w:after="0"/>
      <w:outlineLvl w:val="2"/>
    </w:pPr>
    <w:rPr>
      <w:rFonts w:asciiTheme="majorHAnsi" w:eastAsiaTheme="majorEastAsia" w:hAnsiTheme="majorHAnsi" w:cstheme="majorBidi"/>
      <w:spacing w:val="4"/>
      <w:szCs w:val="24"/>
    </w:rPr>
  </w:style>
  <w:style w:type="paragraph" w:styleId="Ttulo4">
    <w:name w:val="heading 4"/>
    <w:basedOn w:val="Normal"/>
    <w:next w:val="Normal"/>
    <w:link w:val="Ttulo4Car"/>
    <w:uiPriority w:val="9"/>
    <w:semiHidden/>
    <w:unhideWhenUsed/>
    <w:qFormat/>
    <w:rsid w:val="009C74E6"/>
    <w:pPr>
      <w:keepNext/>
      <w:keepLines/>
      <w:spacing w:before="120" w:after="0"/>
      <w:outlineLvl w:val="3"/>
    </w:pPr>
    <w:rPr>
      <w:rFonts w:asciiTheme="majorHAnsi" w:eastAsiaTheme="majorEastAsia" w:hAnsiTheme="majorHAnsi" w:cstheme="majorBidi"/>
      <w:i/>
      <w:iCs/>
      <w:szCs w:val="24"/>
    </w:rPr>
  </w:style>
  <w:style w:type="paragraph" w:styleId="Ttulo5">
    <w:name w:val="heading 5"/>
    <w:basedOn w:val="Normal"/>
    <w:next w:val="Normal"/>
    <w:link w:val="Ttulo5Car"/>
    <w:uiPriority w:val="9"/>
    <w:semiHidden/>
    <w:unhideWhenUsed/>
    <w:qFormat/>
    <w:rsid w:val="009C74E6"/>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9C74E6"/>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9C74E6"/>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9C74E6"/>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9C74E6"/>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74E6"/>
    <w:pPr>
      <w:spacing w:after="0" w:line="240" w:lineRule="auto"/>
    </w:pPr>
  </w:style>
  <w:style w:type="character" w:customStyle="1" w:styleId="SinespaciadoCar">
    <w:name w:val="Sin espaciado Car"/>
    <w:basedOn w:val="Fuentedeprrafopredeter"/>
    <w:link w:val="Sinespaciado"/>
    <w:uiPriority w:val="1"/>
    <w:rsid w:val="002D4D7E"/>
  </w:style>
  <w:style w:type="character" w:customStyle="1" w:styleId="markedcontent">
    <w:name w:val="markedcontent"/>
    <w:basedOn w:val="Fuentedeprrafopredeter"/>
    <w:rsid w:val="002D4D7E"/>
  </w:style>
  <w:style w:type="paragraph" w:styleId="Encabezado">
    <w:name w:val="header"/>
    <w:basedOn w:val="Normal"/>
    <w:link w:val="EncabezadoCar"/>
    <w:uiPriority w:val="99"/>
    <w:unhideWhenUsed/>
    <w:rsid w:val="002D4D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4D7E"/>
  </w:style>
  <w:style w:type="paragraph" w:styleId="Piedepgina">
    <w:name w:val="footer"/>
    <w:basedOn w:val="Normal"/>
    <w:link w:val="PiedepginaCar"/>
    <w:uiPriority w:val="99"/>
    <w:unhideWhenUsed/>
    <w:rsid w:val="002D4D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4D7E"/>
  </w:style>
  <w:style w:type="character" w:customStyle="1" w:styleId="Ttulo1Car">
    <w:name w:val="Título 1 Car"/>
    <w:basedOn w:val="Fuentedeprrafopredeter"/>
    <w:link w:val="Ttulo1"/>
    <w:uiPriority w:val="9"/>
    <w:rsid w:val="004D40AF"/>
    <w:rPr>
      <w:rFonts w:ascii="OCR A Extended" w:eastAsiaTheme="majorEastAsia" w:hAnsi="OCR A Extended" w:cstheme="majorBidi"/>
      <w:b/>
      <w:bCs/>
      <w:caps/>
      <w:spacing w:val="4"/>
      <w:sz w:val="28"/>
      <w:szCs w:val="28"/>
    </w:rPr>
  </w:style>
  <w:style w:type="paragraph" w:styleId="TtuloTDC">
    <w:name w:val="TOC Heading"/>
    <w:basedOn w:val="Ttulo1"/>
    <w:next w:val="Normal"/>
    <w:uiPriority w:val="39"/>
    <w:unhideWhenUsed/>
    <w:qFormat/>
    <w:rsid w:val="009C74E6"/>
    <w:pPr>
      <w:outlineLvl w:val="9"/>
    </w:pPr>
  </w:style>
  <w:style w:type="character" w:customStyle="1" w:styleId="Ttulo2Car">
    <w:name w:val="Título 2 Car"/>
    <w:basedOn w:val="Fuentedeprrafopredeter"/>
    <w:link w:val="Ttulo2"/>
    <w:uiPriority w:val="9"/>
    <w:rsid w:val="00336F46"/>
    <w:rPr>
      <w:rFonts w:ascii="OCR A Extended" w:eastAsiaTheme="majorEastAsia" w:hAnsi="OCR A Extended" w:cstheme="majorBidi"/>
      <w:b/>
      <w:bCs/>
      <w:sz w:val="28"/>
      <w:szCs w:val="28"/>
    </w:rPr>
  </w:style>
  <w:style w:type="character" w:customStyle="1" w:styleId="Ttulo3Car">
    <w:name w:val="Título 3 Car"/>
    <w:basedOn w:val="Fuentedeprrafopredeter"/>
    <w:link w:val="Ttulo3"/>
    <w:uiPriority w:val="9"/>
    <w:rsid w:val="009C74E6"/>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9C74E6"/>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9C74E6"/>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9C74E6"/>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9C74E6"/>
    <w:rPr>
      <w:i/>
      <w:iCs/>
    </w:rPr>
  </w:style>
  <w:style w:type="character" w:customStyle="1" w:styleId="Ttulo8Car">
    <w:name w:val="Título 8 Car"/>
    <w:basedOn w:val="Fuentedeprrafopredeter"/>
    <w:link w:val="Ttulo8"/>
    <w:uiPriority w:val="9"/>
    <w:semiHidden/>
    <w:rsid w:val="009C74E6"/>
    <w:rPr>
      <w:b/>
      <w:bCs/>
    </w:rPr>
  </w:style>
  <w:style w:type="character" w:customStyle="1" w:styleId="Ttulo9Car">
    <w:name w:val="Título 9 Car"/>
    <w:basedOn w:val="Fuentedeprrafopredeter"/>
    <w:link w:val="Ttulo9"/>
    <w:uiPriority w:val="9"/>
    <w:semiHidden/>
    <w:rsid w:val="009C74E6"/>
    <w:rPr>
      <w:i/>
      <w:iCs/>
    </w:rPr>
  </w:style>
  <w:style w:type="paragraph" w:styleId="Descripcin">
    <w:name w:val="caption"/>
    <w:basedOn w:val="Normal"/>
    <w:next w:val="Normal"/>
    <w:uiPriority w:val="35"/>
    <w:semiHidden/>
    <w:unhideWhenUsed/>
    <w:qFormat/>
    <w:rsid w:val="009C74E6"/>
    <w:rPr>
      <w:b/>
      <w:bCs/>
      <w:sz w:val="18"/>
      <w:szCs w:val="18"/>
    </w:rPr>
  </w:style>
  <w:style w:type="paragraph" w:styleId="Ttulo">
    <w:name w:val="Title"/>
    <w:basedOn w:val="Normal"/>
    <w:next w:val="Normal"/>
    <w:link w:val="TtuloCar"/>
    <w:uiPriority w:val="10"/>
    <w:qFormat/>
    <w:rsid w:val="009C74E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9C74E6"/>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74E6"/>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9C74E6"/>
    <w:rPr>
      <w:rFonts w:asciiTheme="majorHAnsi" w:eastAsiaTheme="majorEastAsia" w:hAnsiTheme="majorHAnsi" w:cstheme="majorBidi"/>
      <w:sz w:val="24"/>
      <w:szCs w:val="24"/>
    </w:rPr>
  </w:style>
  <w:style w:type="character" w:styleId="Textoennegrita">
    <w:name w:val="Strong"/>
    <w:basedOn w:val="Fuentedeprrafopredeter"/>
    <w:uiPriority w:val="22"/>
    <w:qFormat/>
    <w:rsid w:val="009C74E6"/>
    <w:rPr>
      <w:b/>
      <w:bCs/>
      <w:color w:val="auto"/>
    </w:rPr>
  </w:style>
  <w:style w:type="character" w:styleId="nfasis">
    <w:name w:val="Emphasis"/>
    <w:basedOn w:val="Fuentedeprrafopredeter"/>
    <w:uiPriority w:val="20"/>
    <w:qFormat/>
    <w:rsid w:val="009C74E6"/>
    <w:rPr>
      <w:i/>
      <w:iCs/>
      <w:color w:val="auto"/>
    </w:rPr>
  </w:style>
  <w:style w:type="paragraph" w:styleId="Cita">
    <w:name w:val="Quote"/>
    <w:basedOn w:val="Normal"/>
    <w:next w:val="Normal"/>
    <w:link w:val="CitaCar"/>
    <w:uiPriority w:val="29"/>
    <w:qFormat/>
    <w:rsid w:val="009C74E6"/>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9C74E6"/>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9C74E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9C74E6"/>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9C74E6"/>
    <w:rPr>
      <w:i/>
      <w:iCs/>
      <w:color w:val="auto"/>
    </w:rPr>
  </w:style>
  <w:style w:type="character" w:styleId="nfasisintenso">
    <w:name w:val="Intense Emphasis"/>
    <w:basedOn w:val="Fuentedeprrafopredeter"/>
    <w:uiPriority w:val="21"/>
    <w:qFormat/>
    <w:rsid w:val="009C74E6"/>
    <w:rPr>
      <w:b/>
      <w:bCs/>
      <w:i/>
      <w:iCs/>
      <w:color w:val="auto"/>
    </w:rPr>
  </w:style>
  <w:style w:type="character" w:styleId="Referenciasutil">
    <w:name w:val="Subtle Reference"/>
    <w:basedOn w:val="Fuentedeprrafopredeter"/>
    <w:uiPriority w:val="31"/>
    <w:qFormat/>
    <w:rsid w:val="009C74E6"/>
    <w:rPr>
      <w:smallCaps/>
      <w:color w:val="auto"/>
      <w:u w:val="single" w:color="7F7F7F" w:themeColor="text1" w:themeTint="80"/>
    </w:rPr>
  </w:style>
  <w:style w:type="character" w:styleId="Referenciaintensa">
    <w:name w:val="Intense Reference"/>
    <w:basedOn w:val="Fuentedeprrafopredeter"/>
    <w:uiPriority w:val="32"/>
    <w:qFormat/>
    <w:rsid w:val="009C74E6"/>
    <w:rPr>
      <w:b/>
      <w:bCs/>
      <w:smallCaps/>
      <w:color w:val="auto"/>
      <w:u w:val="single"/>
    </w:rPr>
  </w:style>
  <w:style w:type="character" w:styleId="Ttulodellibro">
    <w:name w:val="Book Title"/>
    <w:basedOn w:val="Fuentedeprrafopredeter"/>
    <w:uiPriority w:val="33"/>
    <w:qFormat/>
    <w:rsid w:val="009C74E6"/>
    <w:rPr>
      <w:b/>
      <w:bCs/>
      <w:smallCaps/>
      <w:color w:val="auto"/>
    </w:rPr>
  </w:style>
  <w:style w:type="paragraph" w:styleId="Prrafodelista">
    <w:name w:val="List Paragraph"/>
    <w:basedOn w:val="Normal"/>
    <w:uiPriority w:val="34"/>
    <w:qFormat/>
    <w:rsid w:val="00C41522"/>
    <w:pPr>
      <w:ind w:left="720"/>
      <w:contextualSpacing/>
    </w:pPr>
  </w:style>
  <w:style w:type="paragraph" w:styleId="NormalWeb">
    <w:name w:val="Normal (Web)"/>
    <w:basedOn w:val="Normal"/>
    <w:uiPriority w:val="99"/>
    <w:semiHidden/>
    <w:unhideWhenUsed/>
    <w:rsid w:val="00336F46"/>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Hipervnculo">
    <w:name w:val="Hyperlink"/>
    <w:basedOn w:val="Fuentedeprrafopredeter"/>
    <w:uiPriority w:val="99"/>
    <w:unhideWhenUsed/>
    <w:rsid w:val="00DA74F5"/>
    <w:rPr>
      <w:color w:val="0000FF"/>
      <w:u w:val="single"/>
    </w:rPr>
  </w:style>
  <w:style w:type="character" w:customStyle="1" w:styleId="heading">
    <w:name w:val="heading"/>
    <w:basedOn w:val="Fuentedeprrafopredeter"/>
    <w:rsid w:val="00DA74F5"/>
  </w:style>
  <w:style w:type="paragraph" w:customStyle="1" w:styleId="description">
    <w:name w:val="description"/>
    <w:basedOn w:val="Normal"/>
    <w:rsid w:val="00DA74F5"/>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content-type">
    <w:name w:val="content-type"/>
    <w:basedOn w:val="Normal"/>
    <w:rsid w:val="00DA74F5"/>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TDC1">
    <w:name w:val="toc 1"/>
    <w:basedOn w:val="Normal"/>
    <w:next w:val="Normal"/>
    <w:autoRedefine/>
    <w:uiPriority w:val="39"/>
    <w:unhideWhenUsed/>
    <w:rsid w:val="00637BEF"/>
    <w:pPr>
      <w:spacing w:after="100"/>
    </w:pPr>
  </w:style>
  <w:style w:type="paragraph" w:styleId="TDC2">
    <w:name w:val="toc 2"/>
    <w:basedOn w:val="Normal"/>
    <w:next w:val="Normal"/>
    <w:autoRedefine/>
    <w:uiPriority w:val="39"/>
    <w:unhideWhenUsed/>
    <w:rsid w:val="00637BE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1955">
      <w:bodyDiv w:val="1"/>
      <w:marLeft w:val="0"/>
      <w:marRight w:val="0"/>
      <w:marTop w:val="0"/>
      <w:marBottom w:val="0"/>
      <w:divBdr>
        <w:top w:val="none" w:sz="0" w:space="0" w:color="auto"/>
        <w:left w:val="none" w:sz="0" w:space="0" w:color="auto"/>
        <w:bottom w:val="none" w:sz="0" w:space="0" w:color="auto"/>
        <w:right w:val="none" w:sz="0" w:space="0" w:color="auto"/>
      </w:divBdr>
      <w:divsChild>
        <w:div w:id="1607536868">
          <w:marLeft w:val="0"/>
          <w:marRight w:val="0"/>
          <w:marTop w:val="0"/>
          <w:marBottom w:val="0"/>
          <w:divBdr>
            <w:top w:val="none" w:sz="0" w:space="0" w:color="auto"/>
            <w:left w:val="none" w:sz="0" w:space="0" w:color="auto"/>
            <w:bottom w:val="none" w:sz="0" w:space="0" w:color="auto"/>
            <w:right w:val="none" w:sz="0" w:space="0" w:color="auto"/>
          </w:divBdr>
        </w:div>
      </w:divsChild>
    </w:div>
    <w:div w:id="178282082">
      <w:bodyDiv w:val="1"/>
      <w:marLeft w:val="0"/>
      <w:marRight w:val="0"/>
      <w:marTop w:val="0"/>
      <w:marBottom w:val="0"/>
      <w:divBdr>
        <w:top w:val="none" w:sz="0" w:space="0" w:color="auto"/>
        <w:left w:val="none" w:sz="0" w:space="0" w:color="auto"/>
        <w:bottom w:val="none" w:sz="0" w:space="0" w:color="auto"/>
        <w:right w:val="none" w:sz="0" w:space="0" w:color="auto"/>
      </w:divBdr>
      <w:divsChild>
        <w:div w:id="1179202047">
          <w:marLeft w:val="0"/>
          <w:marRight w:val="0"/>
          <w:marTop w:val="0"/>
          <w:marBottom w:val="0"/>
          <w:divBdr>
            <w:top w:val="none" w:sz="0" w:space="0" w:color="auto"/>
            <w:left w:val="none" w:sz="0" w:space="0" w:color="auto"/>
            <w:bottom w:val="none" w:sz="0" w:space="0" w:color="auto"/>
            <w:right w:val="none" w:sz="0" w:space="0" w:color="auto"/>
          </w:divBdr>
        </w:div>
        <w:div w:id="85659609">
          <w:marLeft w:val="0"/>
          <w:marRight w:val="0"/>
          <w:marTop w:val="0"/>
          <w:marBottom w:val="0"/>
          <w:divBdr>
            <w:top w:val="none" w:sz="0" w:space="0" w:color="auto"/>
            <w:left w:val="none" w:sz="0" w:space="0" w:color="auto"/>
            <w:bottom w:val="none" w:sz="0" w:space="0" w:color="auto"/>
            <w:right w:val="none" w:sz="0" w:space="0" w:color="auto"/>
          </w:divBdr>
          <w:divsChild>
            <w:div w:id="304161426">
              <w:marLeft w:val="0"/>
              <w:marRight w:val="0"/>
              <w:marTop w:val="0"/>
              <w:marBottom w:val="0"/>
              <w:divBdr>
                <w:top w:val="none" w:sz="0" w:space="0" w:color="auto"/>
                <w:left w:val="none" w:sz="0" w:space="0" w:color="auto"/>
                <w:bottom w:val="none" w:sz="0" w:space="0" w:color="auto"/>
                <w:right w:val="none" w:sz="0" w:space="0" w:color="auto"/>
              </w:divBdr>
            </w:div>
            <w:div w:id="10704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9460">
      <w:bodyDiv w:val="1"/>
      <w:marLeft w:val="0"/>
      <w:marRight w:val="0"/>
      <w:marTop w:val="0"/>
      <w:marBottom w:val="0"/>
      <w:divBdr>
        <w:top w:val="none" w:sz="0" w:space="0" w:color="auto"/>
        <w:left w:val="none" w:sz="0" w:space="0" w:color="auto"/>
        <w:bottom w:val="none" w:sz="0" w:space="0" w:color="auto"/>
        <w:right w:val="none" w:sz="0" w:space="0" w:color="auto"/>
      </w:divBdr>
      <w:divsChild>
        <w:div w:id="101149957">
          <w:marLeft w:val="0"/>
          <w:marRight w:val="0"/>
          <w:marTop w:val="0"/>
          <w:marBottom w:val="0"/>
          <w:divBdr>
            <w:top w:val="none" w:sz="0" w:space="0" w:color="auto"/>
            <w:left w:val="none" w:sz="0" w:space="0" w:color="auto"/>
            <w:bottom w:val="none" w:sz="0" w:space="0" w:color="auto"/>
            <w:right w:val="none" w:sz="0" w:space="0" w:color="auto"/>
          </w:divBdr>
        </w:div>
        <w:div w:id="2130316626">
          <w:marLeft w:val="0"/>
          <w:marRight w:val="0"/>
          <w:marTop w:val="0"/>
          <w:marBottom w:val="0"/>
          <w:divBdr>
            <w:top w:val="none" w:sz="0" w:space="0" w:color="auto"/>
            <w:left w:val="none" w:sz="0" w:space="0" w:color="auto"/>
            <w:bottom w:val="none" w:sz="0" w:space="0" w:color="auto"/>
            <w:right w:val="none" w:sz="0" w:space="0" w:color="auto"/>
          </w:divBdr>
          <w:divsChild>
            <w:div w:id="104888310">
              <w:marLeft w:val="0"/>
              <w:marRight w:val="0"/>
              <w:marTop w:val="0"/>
              <w:marBottom w:val="0"/>
              <w:divBdr>
                <w:top w:val="none" w:sz="0" w:space="0" w:color="auto"/>
                <w:left w:val="none" w:sz="0" w:space="0" w:color="auto"/>
                <w:bottom w:val="none" w:sz="0" w:space="0" w:color="auto"/>
                <w:right w:val="none" w:sz="0" w:space="0" w:color="auto"/>
              </w:divBdr>
            </w:div>
            <w:div w:id="135472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6769">
      <w:bodyDiv w:val="1"/>
      <w:marLeft w:val="0"/>
      <w:marRight w:val="0"/>
      <w:marTop w:val="0"/>
      <w:marBottom w:val="0"/>
      <w:divBdr>
        <w:top w:val="none" w:sz="0" w:space="0" w:color="auto"/>
        <w:left w:val="none" w:sz="0" w:space="0" w:color="auto"/>
        <w:bottom w:val="none" w:sz="0" w:space="0" w:color="auto"/>
        <w:right w:val="none" w:sz="0" w:space="0" w:color="auto"/>
      </w:divBdr>
      <w:divsChild>
        <w:div w:id="1818451758">
          <w:marLeft w:val="0"/>
          <w:marRight w:val="0"/>
          <w:marTop w:val="0"/>
          <w:marBottom w:val="0"/>
          <w:divBdr>
            <w:top w:val="none" w:sz="0" w:space="0" w:color="auto"/>
            <w:left w:val="none" w:sz="0" w:space="0" w:color="auto"/>
            <w:bottom w:val="none" w:sz="0" w:space="0" w:color="auto"/>
            <w:right w:val="none" w:sz="0" w:space="0" w:color="auto"/>
          </w:divBdr>
        </w:div>
      </w:divsChild>
    </w:div>
    <w:div w:id="341904462">
      <w:bodyDiv w:val="1"/>
      <w:marLeft w:val="0"/>
      <w:marRight w:val="0"/>
      <w:marTop w:val="0"/>
      <w:marBottom w:val="0"/>
      <w:divBdr>
        <w:top w:val="none" w:sz="0" w:space="0" w:color="auto"/>
        <w:left w:val="none" w:sz="0" w:space="0" w:color="auto"/>
        <w:bottom w:val="none" w:sz="0" w:space="0" w:color="auto"/>
        <w:right w:val="none" w:sz="0" w:space="0" w:color="auto"/>
      </w:divBdr>
      <w:divsChild>
        <w:div w:id="1852138345">
          <w:marLeft w:val="0"/>
          <w:marRight w:val="0"/>
          <w:marTop w:val="0"/>
          <w:marBottom w:val="0"/>
          <w:divBdr>
            <w:top w:val="none" w:sz="0" w:space="0" w:color="auto"/>
            <w:left w:val="none" w:sz="0" w:space="0" w:color="auto"/>
            <w:bottom w:val="none" w:sz="0" w:space="0" w:color="auto"/>
            <w:right w:val="none" w:sz="0" w:space="0" w:color="auto"/>
          </w:divBdr>
        </w:div>
        <w:div w:id="155918676">
          <w:marLeft w:val="0"/>
          <w:marRight w:val="0"/>
          <w:marTop w:val="720"/>
          <w:marBottom w:val="0"/>
          <w:divBdr>
            <w:top w:val="none" w:sz="0" w:space="0" w:color="auto"/>
            <w:left w:val="none" w:sz="0" w:space="0" w:color="auto"/>
            <w:bottom w:val="none" w:sz="0" w:space="0" w:color="auto"/>
            <w:right w:val="none" w:sz="0" w:space="0" w:color="auto"/>
          </w:divBdr>
          <w:divsChild>
            <w:div w:id="1890261155">
              <w:marLeft w:val="0"/>
              <w:marRight w:val="0"/>
              <w:marTop w:val="0"/>
              <w:marBottom w:val="0"/>
              <w:divBdr>
                <w:top w:val="none" w:sz="0" w:space="0" w:color="auto"/>
                <w:left w:val="none" w:sz="0" w:space="0" w:color="auto"/>
                <w:bottom w:val="none" w:sz="0" w:space="0" w:color="auto"/>
                <w:right w:val="none" w:sz="0" w:space="0" w:color="auto"/>
              </w:divBdr>
              <w:divsChild>
                <w:div w:id="335423730">
                  <w:marLeft w:val="0"/>
                  <w:marRight w:val="0"/>
                  <w:marTop w:val="0"/>
                  <w:marBottom w:val="0"/>
                  <w:divBdr>
                    <w:top w:val="none" w:sz="0" w:space="0" w:color="auto"/>
                    <w:left w:val="none" w:sz="0" w:space="0" w:color="auto"/>
                    <w:bottom w:val="none" w:sz="0" w:space="0" w:color="auto"/>
                    <w:right w:val="none" w:sz="0" w:space="0" w:color="auto"/>
                  </w:divBdr>
                </w:div>
              </w:divsChild>
            </w:div>
            <w:div w:id="1620382021">
              <w:marLeft w:val="240"/>
              <w:marRight w:val="0"/>
              <w:marTop w:val="0"/>
              <w:marBottom w:val="0"/>
              <w:divBdr>
                <w:top w:val="none" w:sz="0" w:space="0" w:color="auto"/>
                <w:left w:val="none" w:sz="0" w:space="0" w:color="auto"/>
                <w:bottom w:val="none" w:sz="0" w:space="0" w:color="auto"/>
                <w:right w:val="none" w:sz="0" w:space="0" w:color="auto"/>
              </w:divBdr>
              <w:divsChild>
                <w:div w:id="76835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94761">
      <w:bodyDiv w:val="1"/>
      <w:marLeft w:val="0"/>
      <w:marRight w:val="0"/>
      <w:marTop w:val="0"/>
      <w:marBottom w:val="0"/>
      <w:divBdr>
        <w:top w:val="none" w:sz="0" w:space="0" w:color="auto"/>
        <w:left w:val="none" w:sz="0" w:space="0" w:color="auto"/>
        <w:bottom w:val="none" w:sz="0" w:space="0" w:color="auto"/>
        <w:right w:val="none" w:sz="0" w:space="0" w:color="auto"/>
      </w:divBdr>
      <w:divsChild>
        <w:div w:id="483161174">
          <w:marLeft w:val="0"/>
          <w:marRight w:val="0"/>
          <w:marTop w:val="0"/>
          <w:marBottom w:val="0"/>
          <w:divBdr>
            <w:top w:val="none" w:sz="0" w:space="0" w:color="auto"/>
            <w:left w:val="none" w:sz="0" w:space="0" w:color="auto"/>
            <w:bottom w:val="none" w:sz="0" w:space="0" w:color="auto"/>
            <w:right w:val="none" w:sz="0" w:space="0" w:color="auto"/>
          </w:divBdr>
        </w:div>
      </w:divsChild>
    </w:div>
    <w:div w:id="612175220">
      <w:bodyDiv w:val="1"/>
      <w:marLeft w:val="0"/>
      <w:marRight w:val="0"/>
      <w:marTop w:val="0"/>
      <w:marBottom w:val="0"/>
      <w:divBdr>
        <w:top w:val="none" w:sz="0" w:space="0" w:color="auto"/>
        <w:left w:val="none" w:sz="0" w:space="0" w:color="auto"/>
        <w:bottom w:val="none" w:sz="0" w:space="0" w:color="auto"/>
        <w:right w:val="none" w:sz="0" w:space="0" w:color="auto"/>
      </w:divBdr>
      <w:divsChild>
        <w:div w:id="1226066319">
          <w:marLeft w:val="0"/>
          <w:marRight w:val="0"/>
          <w:marTop w:val="0"/>
          <w:marBottom w:val="0"/>
          <w:divBdr>
            <w:top w:val="none" w:sz="0" w:space="0" w:color="auto"/>
            <w:left w:val="none" w:sz="0" w:space="0" w:color="auto"/>
            <w:bottom w:val="none" w:sz="0" w:space="0" w:color="auto"/>
            <w:right w:val="none" w:sz="0" w:space="0" w:color="auto"/>
          </w:divBdr>
        </w:div>
        <w:div w:id="372923533">
          <w:marLeft w:val="0"/>
          <w:marRight w:val="0"/>
          <w:marTop w:val="0"/>
          <w:marBottom w:val="0"/>
          <w:divBdr>
            <w:top w:val="none" w:sz="0" w:space="0" w:color="auto"/>
            <w:left w:val="none" w:sz="0" w:space="0" w:color="auto"/>
            <w:bottom w:val="none" w:sz="0" w:space="0" w:color="auto"/>
            <w:right w:val="none" w:sz="0" w:space="0" w:color="auto"/>
          </w:divBdr>
          <w:divsChild>
            <w:div w:id="24718769">
              <w:marLeft w:val="0"/>
              <w:marRight w:val="0"/>
              <w:marTop w:val="0"/>
              <w:marBottom w:val="0"/>
              <w:divBdr>
                <w:top w:val="none" w:sz="0" w:space="0" w:color="auto"/>
                <w:left w:val="none" w:sz="0" w:space="0" w:color="auto"/>
                <w:bottom w:val="none" w:sz="0" w:space="0" w:color="auto"/>
                <w:right w:val="none" w:sz="0" w:space="0" w:color="auto"/>
              </w:divBdr>
            </w:div>
            <w:div w:id="19685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6116">
      <w:bodyDiv w:val="1"/>
      <w:marLeft w:val="0"/>
      <w:marRight w:val="0"/>
      <w:marTop w:val="0"/>
      <w:marBottom w:val="0"/>
      <w:divBdr>
        <w:top w:val="none" w:sz="0" w:space="0" w:color="auto"/>
        <w:left w:val="none" w:sz="0" w:space="0" w:color="auto"/>
        <w:bottom w:val="none" w:sz="0" w:space="0" w:color="auto"/>
        <w:right w:val="none" w:sz="0" w:space="0" w:color="auto"/>
      </w:divBdr>
      <w:divsChild>
        <w:div w:id="1425609282">
          <w:marLeft w:val="0"/>
          <w:marRight w:val="0"/>
          <w:marTop w:val="0"/>
          <w:marBottom w:val="0"/>
          <w:divBdr>
            <w:top w:val="none" w:sz="0" w:space="0" w:color="auto"/>
            <w:left w:val="none" w:sz="0" w:space="0" w:color="auto"/>
            <w:bottom w:val="none" w:sz="0" w:space="0" w:color="auto"/>
            <w:right w:val="none" w:sz="0" w:space="0" w:color="auto"/>
          </w:divBdr>
        </w:div>
        <w:div w:id="1641301458">
          <w:marLeft w:val="0"/>
          <w:marRight w:val="0"/>
          <w:marTop w:val="0"/>
          <w:marBottom w:val="0"/>
          <w:divBdr>
            <w:top w:val="none" w:sz="0" w:space="0" w:color="auto"/>
            <w:left w:val="none" w:sz="0" w:space="0" w:color="auto"/>
            <w:bottom w:val="none" w:sz="0" w:space="0" w:color="auto"/>
            <w:right w:val="none" w:sz="0" w:space="0" w:color="auto"/>
          </w:divBdr>
          <w:divsChild>
            <w:div w:id="2145535281">
              <w:marLeft w:val="0"/>
              <w:marRight w:val="0"/>
              <w:marTop w:val="0"/>
              <w:marBottom w:val="0"/>
              <w:divBdr>
                <w:top w:val="none" w:sz="0" w:space="0" w:color="auto"/>
                <w:left w:val="none" w:sz="0" w:space="0" w:color="auto"/>
                <w:bottom w:val="none" w:sz="0" w:space="0" w:color="auto"/>
                <w:right w:val="none" w:sz="0" w:space="0" w:color="auto"/>
              </w:divBdr>
            </w:div>
            <w:div w:id="35195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79178">
      <w:bodyDiv w:val="1"/>
      <w:marLeft w:val="0"/>
      <w:marRight w:val="0"/>
      <w:marTop w:val="0"/>
      <w:marBottom w:val="0"/>
      <w:divBdr>
        <w:top w:val="none" w:sz="0" w:space="0" w:color="auto"/>
        <w:left w:val="none" w:sz="0" w:space="0" w:color="auto"/>
        <w:bottom w:val="none" w:sz="0" w:space="0" w:color="auto"/>
        <w:right w:val="none" w:sz="0" w:space="0" w:color="auto"/>
      </w:divBdr>
      <w:divsChild>
        <w:div w:id="868758821">
          <w:marLeft w:val="0"/>
          <w:marRight w:val="0"/>
          <w:marTop w:val="0"/>
          <w:marBottom w:val="0"/>
          <w:divBdr>
            <w:top w:val="none" w:sz="0" w:space="0" w:color="auto"/>
            <w:left w:val="none" w:sz="0" w:space="0" w:color="auto"/>
            <w:bottom w:val="none" w:sz="0" w:space="0" w:color="auto"/>
            <w:right w:val="none" w:sz="0" w:space="0" w:color="auto"/>
          </w:divBdr>
        </w:div>
        <w:div w:id="167328817">
          <w:marLeft w:val="0"/>
          <w:marRight w:val="0"/>
          <w:marTop w:val="0"/>
          <w:marBottom w:val="0"/>
          <w:divBdr>
            <w:top w:val="none" w:sz="0" w:space="0" w:color="auto"/>
            <w:left w:val="none" w:sz="0" w:space="0" w:color="auto"/>
            <w:bottom w:val="none" w:sz="0" w:space="0" w:color="auto"/>
            <w:right w:val="none" w:sz="0" w:space="0" w:color="auto"/>
          </w:divBdr>
          <w:divsChild>
            <w:div w:id="1524785310">
              <w:marLeft w:val="0"/>
              <w:marRight w:val="0"/>
              <w:marTop w:val="0"/>
              <w:marBottom w:val="0"/>
              <w:divBdr>
                <w:top w:val="none" w:sz="0" w:space="0" w:color="auto"/>
                <w:left w:val="none" w:sz="0" w:space="0" w:color="auto"/>
                <w:bottom w:val="none" w:sz="0" w:space="0" w:color="auto"/>
                <w:right w:val="none" w:sz="0" w:space="0" w:color="auto"/>
              </w:divBdr>
            </w:div>
            <w:div w:id="73991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2245">
      <w:bodyDiv w:val="1"/>
      <w:marLeft w:val="0"/>
      <w:marRight w:val="0"/>
      <w:marTop w:val="0"/>
      <w:marBottom w:val="0"/>
      <w:divBdr>
        <w:top w:val="none" w:sz="0" w:space="0" w:color="auto"/>
        <w:left w:val="none" w:sz="0" w:space="0" w:color="auto"/>
        <w:bottom w:val="none" w:sz="0" w:space="0" w:color="auto"/>
        <w:right w:val="none" w:sz="0" w:space="0" w:color="auto"/>
      </w:divBdr>
      <w:divsChild>
        <w:div w:id="1139491289">
          <w:marLeft w:val="0"/>
          <w:marRight w:val="0"/>
          <w:marTop w:val="0"/>
          <w:marBottom w:val="0"/>
          <w:divBdr>
            <w:top w:val="none" w:sz="0" w:space="0" w:color="auto"/>
            <w:left w:val="none" w:sz="0" w:space="0" w:color="auto"/>
            <w:bottom w:val="none" w:sz="0" w:space="0" w:color="auto"/>
            <w:right w:val="none" w:sz="0" w:space="0" w:color="auto"/>
          </w:divBdr>
          <w:divsChild>
            <w:div w:id="1948197619">
              <w:marLeft w:val="0"/>
              <w:marRight w:val="0"/>
              <w:marTop w:val="0"/>
              <w:marBottom w:val="0"/>
              <w:divBdr>
                <w:top w:val="none" w:sz="0" w:space="0" w:color="auto"/>
                <w:left w:val="none" w:sz="0" w:space="0" w:color="auto"/>
                <w:bottom w:val="none" w:sz="0" w:space="0" w:color="auto"/>
                <w:right w:val="none" w:sz="0" w:space="0" w:color="auto"/>
              </w:divBdr>
              <w:divsChild>
                <w:div w:id="583688638">
                  <w:marLeft w:val="0"/>
                  <w:marRight w:val="0"/>
                  <w:marTop w:val="0"/>
                  <w:marBottom w:val="0"/>
                  <w:divBdr>
                    <w:top w:val="none" w:sz="0" w:space="0" w:color="auto"/>
                    <w:left w:val="none" w:sz="0" w:space="0" w:color="auto"/>
                    <w:bottom w:val="none" w:sz="0" w:space="0" w:color="auto"/>
                    <w:right w:val="none" w:sz="0" w:space="0" w:color="auto"/>
                  </w:divBdr>
                </w:div>
                <w:div w:id="208080770">
                  <w:marLeft w:val="0"/>
                  <w:marRight w:val="0"/>
                  <w:marTop w:val="0"/>
                  <w:marBottom w:val="0"/>
                  <w:divBdr>
                    <w:top w:val="none" w:sz="0" w:space="0" w:color="auto"/>
                    <w:left w:val="none" w:sz="0" w:space="0" w:color="auto"/>
                    <w:bottom w:val="none" w:sz="0" w:space="0" w:color="auto"/>
                    <w:right w:val="none" w:sz="0" w:space="0" w:color="auto"/>
                  </w:divBdr>
                  <w:divsChild>
                    <w:div w:id="1750888339">
                      <w:marLeft w:val="0"/>
                      <w:marRight w:val="0"/>
                      <w:marTop w:val="0"/>
                      <w:marBottom w:val="0"/>
                      <w:divBdr>
                        <w:top w:val="none" w:sz="0" w:space="0" w:color="auto"/>
                        <w:left w:val="none" w:sz="0" w:space="0" w:color="auto"/>
                        <w:bottom w:val="none" w:sz="0" w:space="0" w:color="auto"/>
                        <w:right w:val="none" w:sz="0" w:space="0" w:color="auto"/>
                      </w:divBdr>
                    </w:div>
                    <w:div w:id="19291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609035">
      <w:bodyDiv w:val="1"/>
      <w:marLeft w:val="0"/>
      <w:marRight w:val="0"/>
      <w:marTop w:val="0"/>
      <w:marBottom w:val="0"/>
      <w:divBdr>
        <w:top w:val="none" w:sz="0" w:space="0" w:color="auto"/>
        <w:left w:val="none" w:sz="0" w:space="0" w:color="auto"/>
        <w:bottom w:val="none" w:sz="0" w:space="0" w:color="auto"/>
        <w:right w:val="none" w:sz="0" w:space="0" w:color="auto"/>
      </w:divBdr>
      <w:divsChild>
        <w:div w:id="1275944096">
          <w:marLeft w:val="0"/>
          <w:marRight w:val="0"/>
          <w:marTop w:val="0"/>
          <w:marBottom w:val="0"/>
          <w:divBdr>
            <w:top w:val="none" w:sz="0" w:space="0" w:color="auto"/>
            <w:left w:val="none" w:sz="0" w:space="0" w:color="auto"/>
            <w:bottom w:val="none" w:sz="0" w:space="0" w:color="auto"/>
            <w:right w:val="none" w:sz="0" w:space="0" w:color="auto"/>
          </w:divBdr>
        </w:div>
        <w:div w:id="310792292">
          <w:marLeft w:val="0"/>
          <w:marRight w:val="0"/>
          <w:marTop w:val="0"/>
          <w:marBottom w:val="0"/>
          <w:divBdr>
            <w:top w:val="none" w:sz="0" w:space="0" w:color="auto"/>
            <w:left w:val="none" w:sz="0" w:space="0" w:color="auto"/>
            <w:bottom w:val="none" w:sz="0" w:space="0" w:color="auto"/>
            <w:right w:val="none" w:sz="0" w:space="0" w:color="auto"/>
          </w:divBdr>
          <w:divsChild>
            <w:div w:id="45220648">
              <w:marLeft w:val="0"/>
              <w:marRight w:val="0"/>
              <w:marTop w:val="0"/>
              <w:marBottom w:val="0"/>
              <w:divBdr>
                <w:top w:val="none" w:sz="0" w:space="0" w:color="auto"/>
                <w:left w:val="none" w:sz="0" w:space="0" w:color="auto"/>
                <w:bottom w:val="none" w:sz="0" w:space="0" w:color="auto"/>
                <w:right w:val="none" w:sz="0" w:space="0" w:color="auto"/>
              </w:divBdr>
            </w:div>
            <w:div w:id="33942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535">
      <w:bodyDiv w:val="1"/>
      <w:marLeft w:val="0"/>
      <w:marRight w:val="0"/>
      <w:marTop w:val="0"/>
      <w:marBottom w:val="0"/>
      <w:divBdr>
        <w:top w:val="none" w:sz="0" w:space="0" w:color="auto"/>
        <w:left w:val="none" w:sz="0" w:space="0" w:color="auto"/>
        <w:bottom w:val="none" w:sz="0" w:space="0" w:color="auto"/>
        <w:right w:val="none" w:sz="0" w:space="0" w:color="auto"/>
      </w:divBdr>
      <w:divsChild>
        <w:div w:id="9576003">
          <w:marLeft w:val="0"/>
          <w:marRight w:val="0"/>
          <w:marTop w:val="0"/>
          <w:marBottom w:val="0"/>
          <w:divBdr>
            <w:top w:val="none" w:sz="0" w:space="0" w:color="auto"/>
            <w:left w:val="none" w:sz="0" w:space="0" w:color="auto"/>
            <w:bottom w:val="none" w:sz="0" w:space="0" w:color="auto"/>
            <w:right w:val="none" w:sz="0" w:space="0" w:color="auto"/>
          </w:divBdr>
        </w:div>
        <w:div w:id="1327442782">
          <w:marLeft w:val="0"/>
          <w:marRight w:val="0"/>
          <w:marTop w:val="0"/>
          <w:marBottom w:val="0"/>
          <w:divBdr>
            <w:top w:val="none" w:sz="0" w:space="0" w:color="auto"/>
            <w:left w:val="none" w:sz="0" w:space="0" w:color="auto"/>
            <w:bottom w:val="none" w:sz="0" w:space="0" w:color="auto"/>
            <w:right w:val="none" w:sz="0" w:space="0" w:color="auto"/>
          </w:divBdr>
          <w:divsChild>
            <w:div w:id="107940652">
              <w:marLeft w:val="0"/>
              <w:marRight w:val="0"/>
              <w:marTop w:val="0"/>
              <w:marBottom w:val="0"/>
              <w:divBdr>
                <w:top w:val="none" w:sz="0" w:space="0" w:color="auto"/>
                <w:left w:val="none" w:sz="0" w:space="0" w:color="auto"/>
                <w:bottom w:val="none" w:sz="0" w:space="0" w:color="auto"/>
                <w:right w:val="none" w:sz="0" w:space="0" w:color="auto"/>
              </w:divBdr>
            </w:div>
            <w:div w:id="802119088">
              <w:marLeft w:val="0"/>
              <w:marRight w:val="0"/>
              <w:marTop w:val="0"/>
              <w:marBottom w:val="0"/>
              <w:divBdr>
                <w:top w:val="none" w:sz="0" w:space="0" w:color="auto"/>
                <w:left w:val="none" w:sz="0" w:space="0" w:color="auto"/>
                <w:bottom w:val="none" w:sz="0" w:space="0" w:color="auto"/>
                <w:right w:val="none" w:sz="0" w:space="0" w:color="auto"/>
              </w:divBdr>
              <w:divsChild>
                <w:div w:id="28620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85292">
      <w:bodyDiv w:val="1"/>
      <w:marLeft w:val="0"/>
      <w:marRight w:val="0"/>
      <w:marTop w:val="0"/>
      <w:marBottom w:val="0"/>
      <w:divBdr>
        <w:top w:val="none" w:sz="0" w:space="0" w:color="auto"/>
        <w:left w:val="none" w:sz="0" w:space="0" w:color="auto"/>
        <w:bottom w:val="none" w:sz="0" w:space="0" w:color="auto"/>
        <w:right w:val="none" w:sz="0" w:space="0" w:color="auto"/>
      </w:divBdr>
      <w:divsChild>
        <w:div w:id="1111390636">
          <w:marLeft w:val="0"/>
          <w:marRight w:val="0"/>
          <w:marTop w:val="0"/>
          <w:marBottom w:val="0"/>
          <w:divBdr>
            <w:top w:val="none" w:sz="0" w:space="0" w:color="auto"/>
            <w:left w:val="none" w:sz="0" w:space="0" w:color="auto"/>
            <w:bottom w:val="none" w:sz="0" w:space="0" w:color="auto"/>
            <w:right w:val="none" w:sz="0" w:space="0" w:color="auto"/>
          </w:divBdr>
        </w:div>
        <w:div w:id="1778524881">
          <w:marLeft w:val="0"/>
          <w:marRight w:val="0"/>
          <w:marTop w:val="0"/>
          <w:marBottom w:val="0"/>
          <w:divBdr>
            <w:top w:val="none" w:sz="0" w:space="0" w:color="auto"/>
            <w:left w:val="none" w:sz="0" w:space="0" w:color="auto"/>
            <w:bottom w:val="none" w:sz="0" w:space="0" w:color="auto"/>
            <w:right w:val="none" w:sz="0" w:space="0" w:color="auto"/>
          </w:divBdr>
        </w:div>
      </w:divsChild>
    </w:div>
    <w:div w:id="1387609058">
      <w:bodyDiv w:val="1"/>
      <w:marLeft w:val="0"/>
      <w:marRight w:val="0"/>
      <w:marTop w:val="0"/>
      <w:marBottom w:val="0"/>
      <w:divBdr>
        <w:top w:val="none" w:sz="0" w:space="0" w:color="auto"/>
        <w:left w:val="none" w:sz="0" w:space="0" w:color="auto"/>
        <w:bottom w:val="none" w:sz="0" w:space="0" w:color="auto"/>
        <w:right w:val="none" w:sz="0" w:space="0" w:color="auto"/>
      </w:divBdr>
    </w:div>
    <w:div w:id="1444770171">
      <w:bodyDiv w:val="1"/>
      <w:marLeft w:val="0"/>
      <w:marRight w:val="0"/>
      <w:marTop w:val="0"/>
      <w:marBottom w:val="0"/>
      <w:divBdr>
        <w:top w:val="none" w:sz="0" w:space="0" w:color="auto"/>
        <w:left w:val="none" w:sz="0" w:space="0" w:color="auto"/>
        <w:bottom w:val="none" w:sz="0" w:space="0" w:color="auto"/>
        <w:right w:val="none" w:sz="0" w:space="0" w:color="auto"/>
      </w:divBdr>
      <w:divsChild>
        <w:div w:id="987634345">
          <w:marLeft w:val="0"/>
          <w:marRight w:val="0"/>
          <w:marTop w:val="0"/>
          <w:marBottom w:val="0"/>
          <w:divBdr>
            <w:top w:val="none" w:sz="0" w:space="0" w:color="auto"/>
            <w:left w:val="none" w:sz="0" w:space="0" w:color="auto"/>
            <w:bottom w:val="none" w:sz="0" w:space="0" w:color="auto"/>
            <w:right w:val="none" w:sz="0" w:space="0" w:color="auto"/>
          </w:divBdr>
          <w:divsChild>
            <w:div w:id="713308889">
              <w:marLeft w:val="0"/>
              <w:marRight w:val="0"/>
              <w:marTop w:val="0"/>
              <w:marBottom w:val="0"/>
              <w:divBdr>
                <w:top w:val="none" w:sz="0" w:space="0" w:color="auto"/>
                <w:left w:val="none" w:sz="0" w:space="0" w:color="auto"/>
                <w:bottom w:val="none" w:sz="0" w:space="0" w:color="auto"/>
                <w:right w:val="none" w:sz="0" w:space="0" w:color="auto"/>
              </w:divBdr>
              <w:divsChild>
                <w:div w:id="1293362689">
                  <w:marLeft w:val="0"/>
                  <w:marRight w:val="0"/>
                  <w:marTop w:val="0"/>
                  <w:marBottom w:val="0"/>
                  <w:divBdr>
                    <w:top w:val="none" w:sz="0" w:space="0" w:color="auto"/>
                    <w:left w:val="none" w:sz="0" w:space="0" w:color="auto"/>
                    <w:bottom w:val="none" w:sz="0" w:space="0" w:color="auto"/>
                    <w:right w:val="none" w:sz="0" w:space="0" w:color="auto"/>
                  </w:divBdr>
                </w:div>
                <w:div w:id="288172910">
                  <w:marLeft w:val="0"/>
                  <w:marRight w:val="0"/>
                  <w:marTop w:val="0"/>
                  <w:marBottom w:val="0"/>
                  <w:divBdr>
                    <w:top w:val="none" w:sz="0" w:space="0" w:color="auto"/>
                    <w:left w:val="none" w:sz="0" w:space="0" w:color="auto"/>
                    <w:bottom w:val="none" w:sz="0" w:space="0" w:color="auto"/>
                    <w:right w:val="none" w:sz="0" w:space="0" w:color="auto"/>
                  </w:divBdr>
                  <w:divsChild>
                    <w:div w:id="208241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401403">
      <w:bodyDiv w:val="1"/>
      <w:marLeft w:val="0"/>
      <w:marRight w:val="0"/>
      <w:marTop w:val="0"/>
      <w:marBottom w:val="0"/>
      <w:divBdr>
        <w:top w:val="none" w:sz="0" w:space="0" w:color="auto"/>
        <w:left w:val="none" w:sz="0" w:space="0" w:color="auto"/>
        <w:bottom w:val="none" w:sz="0" w:space="0" w:color="auto"/>
        <w:right w:val="none" w:sz="0" w:space="0" w:color="auto"/>
      </w:divBdr>
      <w:divsChild>
        <w:div w:id="734619441">
          <w:marLeft w:val="0"/>
          <w:marRight w:val="0"/>
          <w:marTop w:val="0"/>
          <w:marBottom w:val="0"/>
          <w:divBdr>
            <w:top w:val="none" w:sz="0" w:space="0" w:color="auto"/>
            <w:left w:val="none" w:sz="0" w:space="0" w:color="auto"/>
            <w:bottom w:val="none" w:sz="0" w:space="0" w:color="auto"/>
            <w:right w:val="none" w:sz="0" w:space="0" w:color="auto"/>
          </w:divBdr>
          <w:divsChild>
            <w:div w:id="564992526">
              <w:marLeft w:val="0"/>
              <w:marRight w:val="0"/>
              <w:marTop w:val="0"/>
              <w:marBottom w:val="0"/>
              <w:divBdr>
                <w:top w:val="none" w:sz="0" w:space="0" w:color="auto"/>
                <w:left w:val="none" w:sz="0" w:space="0" w:color="auto"/>
                <w:bottom w:val="none" w:sz="0" w:space="0" w:color="auto"/>
                <w:right w:val="none" w:sz="0" w:space="0" w:color="auto"/>
              </w:divBdr>
              <w:divsChild>
                <w:div w:id="885797819">
                  <w:marLeft w:val="0"/>
                  <w:marRight w:val="0"/>
                  <w:marTop w:val="0"/>
                  <w:marBottom w:val="0"/>
                  <w:divBdr>
                    <w:top w:val="none" w:sz="0" w:space="0" w:color="auto"/>
                    <w:left w:val="none" w:sz="0" w:space="0" w:color="auto"/>
                    <w:bottom w:val="none" w:sz="0" w:space="0" w:color="auto"/>
                    <w:right w:val="none" w:sz="0" w:space="0" w:color="auto"/>
                  </w:divBdr>
                </w:div>
                <w:div w:id="60325084">
                  <w:marLeft w:val="0"/>
                  <w:marRight w:val="0"/>
                  <w:marTop w:val="0"/>
                  <w:marBottom w:val="0"/>
                  <w:divBdr>
                    <w:top w:val="none" w:sz="0" w:space="0" w:color="auto"/>
                    <w:left w:val="none" w:sz="0" w:space="0" w:color="auto"/>
                    <w:bottom w:val="none" w:sz="0" w:space="0" w:color="auto"/>
                    <w:right w:val="none" w:sz="0" w:space="0" w:color="auto"/>
                  </w:divBdr>
                  <w:divsChild>
                    <w:div w:id="4527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090205">
      <w:bodyDiv w:val="1"/>
      <w:marLeft w:val="0"/>
      <w:marRight w:val="0"/>
      <w:marTop w:val="0"/>
      <w:marBottom w:val="0"/>
      <w:divBdr>
        <w:top w:val="none" w:sz="0" w:space="0" w:color="auto"/>
        <w:left w:val="none" w:sz="0" w:space="0" w:color="auto"/>
        <w:bottom w:val="none" w:sz="0" w:space="0" w:color="auto"/>
        <w:right w:val="none" w:sz="0" w:space="0" w:color="auto"/>
      </w:divBdr>
      <w:divsChild>
        <w:div w:id="1580679268">
          <w:marLeft w:val="0"/>
          <w:marRight w:val="0"/>
          <w:marTop w:val="0"/>
          <w:marBottom w:val="0"/>
          <w:divBdr>
            <w:top w:val="none" w:sz="0" w:space="0" w:color="auto"/>
            <w:left w:val="none" w:sz="0" w:space="0" w:color="auto"/>
            <w:bottom w:val="none" w:sz="0" w:space="0" w:color="auto"/>
            <w:right w:val="none" w:sz="0" w:space="0" w:color="auto"/>
          </w:divBdr>
        </w:div>
      </w:divsChild>
    </w:div>
    <w:div w:id="1731416527">
      <w:bodyDiv w:val="1"/>
      <w:marLeft w:val="0"/>
      <w:marRight w:val="0"/>
      <w:marTop w:val="0"/>
      <w:marBottom w:val="0"/>
      <w:divBdr>
        <w:top w:val="none" w:sz="0" w:space="0" w:color="auto"/>
        <w:left w:val="none" w:sz="0" w:space="0" w:color="auto"/>
        <w:bottom w:val="none" w:sz="0" w:space="0" w:color="auto"/>
        <w:right w:val="none" w:sz="0" w:space="0" w:color="auto"/>
      </w:divBdr>
      <w:divsChild>
        <w:div w:id="2114862771">
          <w:marLeft w:val="0"/>
          <w:marRight w:val="0"/>
          <w:marTop w:val="0"/>
          <w:marBottom w:val="0"/>
          <w:divBdr>
            <w:top w:val="none" w:sz="0" w:space="0" w:color="auto"/>
            <w:left w:val="none" w:sz="0" w:space="0" w:color="auto"/>
            <w:bottom w:val="none" w:sz="0" w:space="0" w:color="auto"/>
            <w:right w:val="none" w:sz="0" w:space="0" w:color="auto"/>
          </w:divBdr>
        </w:div>
      </w:divsChild>
    </w:div>
    <w:div w:id="1894656117">
      <w:bodyDiv w:val="1"/>
      <w:marLeft w:val="0"/>
      <w:marRight w:val="0"/>
      <w:marTop w:val="0"/>
      <w:marBottom w:val="0"/>
      <w:divBdr>
        <w:top w:val="none" w:sz="0" w:space="0" w:color="auto"/>
        <w:left w:val="none" w:sz="0" w:space="0" w:color="auto"/>
        <w:bottom w:val="none" w:sz="0" w:space="0" w:color="auto"/>
        <w:right w:val="none" w:sz="0" w:space="0" w:color="auto"/>
      </w:divBdr>
      <w:divsChild>
        <w:div w:id="625353761">
          <w:marLeft w:val="0"/>
          <w:marRight w:val="0"/>
          <w:marTop w:val="0"/>
          <w:marBottom w:val="0"/>
          <w:divBdr>
            <w:top w:val="none" w:sz="0" w:space="0" w:color="auto"/>
            <w:left w:val="none" w:sz="0" w:space="0" w:color="auto"/>
            <w:bottom w:val="none" w:sz="0" w:space="0" w:color="auto"/>
            <w:right w:val="none" w:sz="0" w:space="0" w:color="auto"/>
          </w:divBdr>
        </w:div>
        <w:div w:id="956834488">
          <w:marLeft w:val="0"/>
          <w:marRight w:val="0"/>
          <w:marTop w:val="0"/>
          <w:marBottom w:val="0"/>
          <w:divBdr>
            <w:top w:val="none" w:sz="0" w:space="0" w:color="auto"/>
            <w:left w:val="none" w:sz="0" w:space="0" w:color="auto"/>
            <w:bottom w:val="none" w:sz="0" w:space="0" w:color="auto"/>
            <w:right w:val="none" w:sz="0" w:space="0" w:color="auto"/>
          </w:divBdr>
          <w:divsChild>
            <w:div w:id="315963200">
              <w:marLeft w:val="0"/>
              <w:marRight w:val="0"/>
              <w:marTop w:val="0"/>
              <w:marBottom w:val="0"/>
              <w:divBdr>
                <w:top w:val="none" w:sz="0" w:space="0" w:color="auto"/>
                <w:left w:val="none" w:sz="0" w:space="0" w:color="auto"/>
                <w:bottom w:val="none" w:sz="0" w:space="0" w:color="auto"/>
                <w:right w:val="none" w:sz="0" w:space="0" w:color="auto"/>
              </w:divBdr>
            </w:div>
            <w:div w:id="3972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4160">
      <w:bodyDiv w:val="1"/>
      <w:marLeft w:val="0"/>
      <w:marRight w:val="0"/>
      <w:marTop w:val="0"/>
      <w:marBottom w:val="0"/>
      <w:divBdr>
        <w:top w:val="none" w:sz="0" w:space="0" w:color="auto"/>
        <w:left w:val="none" w:sz="0" w:space="0" w:color="auto"/>
        <w:bottom w:val="none" w:sz="0" w:space="0" w:color="auto"/>
        <w:right w:val="none" w:sz="0" w:space="0" w:color="auto"/>
      </w:divBdr>
      <w:divsChild>
        <w:div w:id="153108084">
          <w:marLeft w:val="0"/>
          <w:marRight w:val="0"/>
          <w:marTop w:val="0"/>
          <w:marBottom w:val="0"/>
          <w:divBdr>
            <w:top w:val="none" w:sz="0" w:space="0" w:color="auto"/>
            <w:left w:val="none" w:sz="0" w:space="0" w:color="auto"/>
            <w:bottom w:val="none" w:sz="0" w:space="0" w:color="auto"/>
            <w:right w:val="none" w:sz="0" w:space="0" w:color="auto"/>
          </w:divBdr>
        </w:div>
      </w:divsChild>
    </w:div>
    <w:div w:id="2097629552">
      <w:bodyDiv w:val="1"/>
      <w:marLeft w:val="0"/>
      <w:marRight w:val="0"/>
      <w:marTop w:val="0"/>
      <w:marBottom w:val="0"/>
      <w:divBdr>
        <w:top w:val="none" w:sz="0" w:space="0" w:color="auto"/>
        <w:left w:val="none" w:sz="0" w:space="0" w:color="auto"/>
        <w:bottom w:val="none" w:sz="0" w:space="0" w:color="auto"/>
        <w:right w:val="none" w:sz="0" w:space="0" w:color="auto"/>
      </w:divBdr>
      <w:divsChild>
        <w:div w:id="1218325359">
          <w:marLeft w:val="0"/>
          <w:marRight w:val="0"/>
          <w:marTop w:val="0"/>
          <w:marBottom w:val="0"/>
          <w:divBdr>
            <w:top w:val="none" w:sz="0" w:space="0" w:color="auto"/>
            <w:left w:val="none" w:sz="0" w:space="0" w:color="auto"/>
            <w:bottom w:val="none" w:sz="0" w:space="0" w:color="auto"/>
            <w:right w:val="none" w:sz="0" w:space="0" w:color="auto"/>
          </w:divBdr>
        </w:div>
        <w:div w:id="2044593479">
          <w:marLeft w:val="0"/>
          <w:marRight w:val="0"/>
          <w:marTop w:val="0"/>
          <w:marBottom w:val="0"/>
          <w:divBdr>
            <w:top w:val="none" w:sz="0" w:space="0" w:color="auto"/>
            <w:left w:val="none" w:sz="0" w:space="0" w:color="auto"/>
            <w:bottom w:val="none" w:sz="0" w:space="0" w:color="auto"/>
            <w:right w:val="none" w:sz="0" w:space="0" w:color="auto"/>
          </w:divBdr>
          <w:divsChild>
            <w:div w:id="1731994691">
              <w:marLeft w:val="0"/>
              <w:marRight w:val="0"/>
              <w:marTop w:val="0"/>
              <w:marBottom w:val="0"/>
              <w:divBdr>
                <w:top w:val="none" w:sz="0" w:space="0" w:color="auto"/>
                <w:left w:val="none" w:sz="0" w:space="0" w:color="auto"/>
                <w:bottom w:val="none" w:sz="0" w:space="0" w:color="auto"/>
                <w:right w:val="none" w:sz="0" w:space="0" w:color="auto"/>
              </w:divBdr>
            </w:div>
            <w:div w:id="8100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ber\OneDrive\Documentos\Plantillas%20personalizadas%20de%20Office\Plantilla%20DA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D70AE0879E428880846668BA6E6457"/>
        <w:category>
          <w:name w:val="General"/>
          <w:gallery w:val="placeholder"/>
        </w:category>
        <w:types>
          <w:type w:val="bbPlcHdr"/>
        </w:types>
        <w:behaviors>
          <w:behavior w:val="content"/>
        </w:behaviors>
        <w:guid w:val="{0DFAEAC1-8B52-4873-98B8-58048889FD0E}"/>
      </w:docPartPr>
      <w:docPartBody>
        <w:p w:rsidR="000B2E8E" w:rsidRDefault="00000000">
          <w:pPr>
            <w:pStyle w:val="F8D70AE0879E428880846668BA6E6457"/>
          </w:pPr>
          <w:r>
            <w:rPr>
              <w:rFonts w:asciiTheme="majorHAnsi" w:eastAsiaTheme="majorEastAsia" w:hAnsiTheme="majorHAnsi" w:cstheme="majorBidi"/>
              <w:caps/>
              <w:color w:val="4472C4" w:themeColor="accent1"/>
              <w:sz w:val="80"/>
              <w:szCs w:val="80"/>
            </w:rPr>
            <w:t>[Título del documento]</w:t>
          </w:r>
        </w:p>
      </w:docPartBody>
    </w:docPart>
    <w:docPart>
      <w:docPartPr>
        <w:name w:val="2B42B178EF9044A483D52119B38FCB30"/>
        <w:category>
          <w:name w:val="General"/>
          <w:gallery w:val="placeholder"/>
        </w:category>
        <w:types>
          <w:type w:val="bbPlcHdr"/>
        </w:types>
        <w:behaviors>
          <w:behavior w:val="content"/>
        </w:behaviors>
        <w:guid w:val="{A762BF8B-0FED-45E3-902A-0CFE79982DCC}"/>
      </w:docPartPr>
      <w:docPartBody>
        <w:p w:rsidR="000B2E8E" w:rsidRDefault="00000000">
          <w:pPr>
            <w:pStyle w:val="2B42B178EF9044A483D52119B38FCB30"/>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CR A Extended">
    <w:panose1 w:val="02010509020102010303"/>
    <w:charset w:val="00"/>
    <w:family w:val="moder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aterial Icons">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E8E"/>
    <w:rsid w:val="000B2E8E"/>
    <w:rsid w:val="00661D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8D70AE0879E428880846668BA6E6457">
    <w:name w:val="F8D70AE0879E428880846668BA6E6457"/>
  </w:style>
  <w:style w:type="paragraph" w:customStyle="1" w:styleId="2B42B178EF9044A483D52119B38FCB30">
    <w:name w:val="2B42B178EF9044A483D52119B38FCB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CEB62-7CEA-4A25-8E58-3B9A54709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DAW.dotx</Template>
  <TotalTime>19</TotalTime>
  <Pages>24</Pages>
  <Words>1766</Words>
  <Characters>9713</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Color en la Interfaz de Usuario</dc:title>
  <dc:subject>TEMA 1</dc:subject>
  <dc:creator>Alberto Velázquez Rapado</dc:creator>
  <cp:keywords/>
  <dc:description/>
  <cp:lastModifiedBy>Alberto Velázquez Rapado</cp:lastModifiedBy>
  <cp:revision>5</cp:revision>
  <cp:lastPrinted>2022-10-06T13:11:00Z</cp:lastPrinted>
  <dcterms:created xsi:type="dcterms:W3CDTF">2022-10-06T12:52:00Z</dcterms:created>
  <dcterms:modified xsi:type="dcterms:W3CDTF">2022-10-06T13:11:00Z</dcterms:modified>
</cp:coreProperties>
</file>